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6909" w14:textId="3AEF4F96" w:rsidR="00A10B9B" w:rsidRPr="00CF40E9" w:rsidRDefault="00DE561B">
      <w:pPr>
        <w:pStyle w:val="Tytu"/>
      </w:pPr>
      <w:r w:rsidRPr="00CF40E9">
        <w:rPr>
          <w:color w:val="365F91"/>
        </w:rPr>
        <w:t>AMATORSKI TURNIEJ PIŁKI SIATKOWEJ 20</w:t>
      </w:r>
      <w:r w:rsidR="007D18D6" w:rsidRPr="00CF40E9">
        <w:rPr>
          <w:color w:val="365F91"/>
        </w:rPr>
        <w:t>21</w:t>
      </w:r>
    </w:p>
    <w:p w14:paraId="330A4D2C" w14:textId="77777777" w:rsidR="00A10B9B" w:rsidRPr="00CF40E9" w:rsidRDefault="00A10B9B">
      <w:pPr>
        <w:pStyle w:val="Tekstpodstawowy"/>
        <w:rPr>
          <w:b/>
          <w:sz w:val="20"/>
        </w:rPr>
      </w:pPr>
    </w:p>
    <w:p w14:paraId="2D3F4EBA" w14:textId="77777777" w:rsidR="00A10B9B" w:rsidRPr="00CF40E9" w:rsidRDefault="00EB4FD3">
      <w:pPr>
        <w:pStyle w:val="Tekstpodstawowy"/>
        <w:spacing w:before="10"/>
        <w:rPr>
          <w:b/>
          <w:sz w:val="28"/>
        </w:rPr>
      </w:pPr>
      <w:r>
        <w:pict w14:anchorId="7C0F111D">
          <v:shape id="_x0000_s2050" style="position:absolute;margin-left:52.45pt;margin-top:18.55pt;width:493.45pt;height:4.45pt;z-index:-251658752;mso-wrap-distance-left:0;mso-wrap-distance-right:0;mso-position-horizontal-relative:page" coordorigin="1049,371" coordsize="9869,89" o:spt="100" adj="0,,0" path="m10917,445r-9868,l1049,460r9868,l10917,445xm10917,371r-9868,l1049,431r9868,l10917,3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0BC02D2" w14:textId="77777777" w:rsidR="00A10B9B" w:rsidRPr="00CF40E9" w:rsidRDefault="00A10B9B">
      <w:pPr>
        <w:pStyle w:val="Tekstpodstawowy"/>
        <w:spacing w:before="6"/>
        <w:rPr>
          <w:b/>
          <w:sz w:val="13"/>
        </w:rPr>
      </w:pPr>
    </w:p>
    <w:p w14:paraId="77C5168A" w14:textId="77777777" w:rsidR="00A10B9B" w:rsidRPr="00CF40E9" w:rsidRDefault="00A10B9B">
      <w:pPr>
        <w:rPr>
          <w:sz w:val="13"/>
        </w:rPr>
        <w:sectPr w:rsidR="00A10B9B" w:rsidRPr="00CF40E9">
          <w:footerReference w:type="default" r:id="rId7"/>
          <w:type w:val="continuous"/>
          <w:pgSz w:w="11910" w:h="16840"/>
          <w:pgMar w:top="1040" w:right="880" w:bottom="1100" w:left="940" w:header="708" w:footer="919" w:gutter="0"/>
          <w:pgNumType w:start="1"/>
          <w:cols w:space="708"/>
        </w:sectPr>
      </w:pPr>
    </w:p>
    <w:p w14:paraId="5EFEADD5" w14:textId="77777777" w:rsidR="00A10B9B" w:rsidRPr="00CF40E9" w:rsidRDefault="00A10B9B">
      <w:pPr>
        <w:pStyle w:val="Tekstpodstawowy"/>
        <w:rPr>
          <w:b/>
          <w:sz w:val="26"/>
        </w:rPr>
      </w:pPr>
    </w:p>
    <w:p w14:paraId="6B5FAE66" w14:textId="77777777" w:rsidR="00A10B9B" w:rsidRPr="00CF40E9" w:rsidRDefault="00A10B9B">
      <w:pPr>
        <w:pStyle w:val="Tekstpodstawowy"/>
        <w:spacing w:before="7"/>
        <w:rPr>
          <w:b/>
          <w:sz w:val="29"/>
        </w:rPr>
      </w:pPr>
    </w:p>
    <w:p w14:paraId="50B28015" w14:textId="77777777" w:rsidR="00A10B9B" w:rsidRPr="00CF40E9" w:rsidRDefault="00DE561B">
      <w:pPr>
        <w:pStyle w:val="Nagwek1"/>
        <w:numPr>
          <w:ilvl w:val="0"/>
          <w:numId w:val="8"/>
        </w:numPr>
        <w:tabs>
          <w:tab w:val="left" w:pos="379"/>
        </w:tabs>
        <w:spacing w:before="1"/>
        <w:ind w:hanging="242"/>
      </w:pPr>
      <w:r w:rsidRPr="00CF40E9">
        <w:t>CEL</w:t>
      </w:r>
    </w:p>
    <w:p w14:paraId="6AE87760" w14:textId="77777777" w:rsidR="00A10B9B" w:rsidRPr="00CF40E9" w:rsidRDefault="00DE561B">
      <w:pPr>
        <w:spacing w:before="89"/>
        <w:ind w:left="137"/>
        <w:rPr>
          <w:b/>
          <w:sz w:val="28"/>
        </w:rPr>
      </w:pPr>
      <w:r w:rsidRPr="00CF40E9">
        <w:br w:type="column"/>
      </w:r>
      <w:r w:rsidRPr="00CF40E9">
        <w:rPr>
          <w:b/>
          <w:sz w:val="28"/>
        </w:rPr>
        <w:t>REGULAMIN</w:t>
      </w:r>
    </w:p>
    <w:p w14:paraId="73387E3B" w14:textId="77777777" w:rsidR="00A10B9B" w:rsidRPr="00CF40E9" w:rsidRDefault="00A10B9B">
      <w:pPr>
        <w:rPr>
          <w:sz w:val="28"/>
        </w:rPr>
        <w:sectPr w:rsidR="00A10B9B" w:rsidRPr="00CF40E9">
          <w:type w:val="continuous"/>
          <w:pgSz w:w="11910" w:h="16840"/>
          <w:pgMar w:top="1040" w:right="880" w:bottom="1100" w:left="940" w:header="708" w:footer="708" w:gutter="0"/>
          <w:cols w:num="2" w:space="708" w:equalWidth="0">
            <w:col w:w="912" w:space="3107"/>
            <w:col w:w="6071"/>
          </w:cols>
        </w:sectPr>
      </w:pPr>
    </w:p>
    <w:p w14:paraId="594F8E0D" w14:textId="77777777" w:rsidR="00A10B9B" w:rsidRPr="00CF40E9" w:rsidRDefault="00DE561B">
      <w:pPr>
        <w:pStyle w:val="Akapitzlist"/>
        <w:numPr>
          <w:ilvl w:val="0"/>
          <w:numId w:val="7"/>
        </w:numPr>
        <w:tabs>
          <w:tab w:val="left" w:pos="497"/>
          <w:tab w:val="left" w:pos="499"/>
        </w:tabs>
        <w:spacing w:before="180"/>
        <w:ind w:right="136" w:firstLine="0"/>
        <w:rPr>
          <w:sz w:val="24"/>
        </w:rPr>
      </w:pPr>
      <w:r w:rsidRPr="00CF40E9">
        <w:rPr>
          <w:sz w:val="24"/>
        </w:rPr>
        <w:t>propagowanie zdrowego stylu życia oraz popularyzacja i upowszechnianie piłki siatkowej jako jednej z form aktywności</w:t>
      </w:r>
      <w:r w:rsidRPr="00CF40E9">
        <w:rPr>
          <w:spacing w:val="3"/>
          <w:sz w:val="24"/>
        </w:rPr>
        <w:t xml:space="preserve"> </w:t>
      </w:r>
      <w:r w:rsidRPr="00CF40E9">
        <w:rPr>
          <w:sz w:val="24"/>
        </w:rPr>
        <w:t>ruchowej,</w:t>
      </w:r>
    </w:p>
    <w:p w14:paraId="6F227F77" w14:textId="12F7754E" w:rsidR="00A10B9B" w:rsidRPr="00CF40E9" w:rsidRDefault="00DE561B" w:rsidP="007D18D6">
      <w:pPr>
        <w:pStyle w:val="Akapitzlist"/>
        <w:numPr>
          <w:ilvl w:val="0"/>
          <w:numId w:val="7"/>
        </w:numPr>
        <w:tabs>
          <w:tab w:val="left" w:pos="352"/>
        </w:tabs>
        <w:ind w:left="351" w:hanging="215"/>
        <w:rPr>
          <w:sz w:val="24"/>
        </w:rPr>
      </w:pPr>
      <w:r w:rsidRPr="00CF40E9">
        <w:rPr>
          <w:sz w:val="24"/>
        </w:rPr>
        <w:t>stworzenie możliwości aktywnego uczestnictwo mieszkańców Bolesławca w imprezach</w:t>
      </w:r>
      <w:r w:rsidRPr="00CF40E9">
        <w:rPr>
          <w:spacing w:val="46"/>
          <w:sz w:val="24"/>
        </w:rPr>
        <w:t xml:space="preserve"> </w:t>
      </w:r>
      <w:r w:rsidRPr="00CF40E9">
        <w:rPr>
          <w:sz w:val="24"/>
        </w:rPr>
        <w:t>sportow</w:t>
      </w:r>
      <w:r w:rsidR="007D18D6" w:rsidRPr="00CF40E9">
        <w:rPr>
          <w:sz w:val="24"/>
        </w:rPr>
        <w:t>o</w:t>
      </w:r>
      <w:r w:rsidRPr="00CF40E9">
        <w:t>– rekreacyjnych pomiędzy drużynami grającymi w piłkę siatkową.</w:t>
      </w:r>
    </w:p>
    <w:p w14:paraId="1980E780" w14:textId="1ED63E8E" w:rsidR="00A10B9B" w:rsidRPr="00CF40E9" w:rsidRDefault="00DE561B">
      <w:pPr>
        <w:pStyle w:val="Akapitzlist"/>
        <w:numPr>
          <w:ilvl w:val="0"/>
          <w:numId w:val="7"/>
        </w:numPr>
        <w:tabs>
          <w:tab w:val="left" w:pos="457"/>
          <w:tab w:val="left" w:pos="458"/>
        </w:tabs>
        <w:ind w:left="457" w:hanging="321"/>
        <w:rPr>
          <w:sz w:val="24"/>
        </w:rPr>
      </w:pPr>
      <w:r w:rsidRPr="00CF40E9">
        <w:rPr>
          <w:sz w:val="24"/>
        </w:rPr>
        <w:t>integracja środowisk sportowych.</w:t>
      </w:r>
    </w:p>
    <w:p w14:paraId="1C2A857C" w14:textId="45D443F9" w:rsidR="008E597C" w:rsidRPr="00CF40E9" w:rsidRDefault="008E597C">
      <w:pPr>
        <w:pStyle w:val="Akapitzlist"/>
        <w:numPr>
          <w:ilvl w:val="0"/>
          <w:numId w:val="7"/>
        </w:numPr>
        <w:tabs>
          <w:tab w:val="left" w:pos="457"/>
          <w:tab w:val="left" w:pos="458"/>
        </w:tabs>
        <w:ind w:left="457" w:hanging="321"/>
        <w:rPr>
          <w:sz w:val="24"/>
        </w:rPr>
      </w:pPr>
      <w:r w:rsidRPr="00CF40E9">
        <w:rPr>
          <w:sz w:val="24"/>
        </w:rPr>
        <w:t>organizacja czasu wolnego poprzez aktywny wypoczynek oraz podniesienie poziomu sportowego piłki siatkowej.</w:t>
      </w:r>
    </w:p>
    <w:p w14:paraId="013DE94E" w14:textId="77777777" w:rsidR="00A10B9B" w:rsidRPr="00CF40E9" w:rsidRDefault="00DE561B">
      <w:pPr>
        <w:pStyle w:val="Akapitzlist"/>
        <w:numPr>
          <w:ilvl w:val="0"/>
          <w:numId w:val="7"/>
        </w:numPr>
        <w:tabs>
          <w:tab w:val="left" w:pos="457"/>
          <w:tab w:val="left" w:pos="458"/>
        </w:tabs>
        <w:ind w:left="457" w:hanging="321"/>
        <w:rPr>
          <w:sz w:val="24"/>
        </w:rPr>
      </w:pPr>
      <w:r w:rsidRPr="00CF40E9">
        <w:rPr>
          <w:sz w:val="24"/>
        </w:rPr>
        <w:t>promocja Bolesławca jako miasta wspierającego sport i aktywność</w:t>
      </w:r>
      <w:r w:rsidRPr="00CF40E9">
        <w:rPr>
          <w:spacing w:val="-1"/>
          <w:sz w:val="24"/>
        </w:rPr>
        <w:t xml:space="preserve"> </w:t>
      </w:r>
      <w:r w:rsidRPr="00CF40E9">
        <w:rPr>
          <w:sz w:val="24"/>
        </w:rPr>
        <w:t>fizyczną.</w:t>
      </w:r>
    </w:p>
    <w:p w14:paraId="3F2BF39B" w14:textId="77777777" w:rsidR="00A10B9B" w:rsidRPr="00CF40E9" w:rsidRDefault="00A10B9B">
      <w:pPr>
        <w:pStyle w:val="Tekstpodstawowy"/>
        <w:spacing w:before="5"/>
        <w:rPr>
          <w:sz w:val="20"/>
        </w:rPr>
      </w:pPr>
    </w:p>
    <w:p w14:paraId="142D69D6" w14:textId="77777777" w:rsidR="00A10B9B" w:rsidRPr="00CF40E9" w:rsidRDefault="00DE561B">
      <w:pPr>
        <w:pStyle w:val="Nagwek1"/>
        <w:numPr>
          <w:ilvl w:val="0"/>
          <w:numId w:val="8"/>
        </w:numPr>
        <w:tabs>
          <w:tab w:val="left" w:pos="379"/>
        </w:tabs>
        <w:ind w:hanging="242"/>
      </w:pPr>
      <w:r w:rsidRPr="00CF40E9">
        <w:t>ORGANIZATOR</w:t>
      </w:r>
    </w:p>
    <w:p w14:paraId="2D420498" w14:textId="77777777" w:rsidR="00A10B9B" w:rsidRPr="00CF40E9" w:rsidRDefault="00DE561B">
      <w:pPr>
        <w:spacing w:before="185" w:line="272" w:lineRule="exact"/>
        <w:ind w:left="137"/>
        <w:rPr>
          <w:b/>
          <w:sz w:val="24"/>
        </w:rPr>
      </w:pPr>
      <w:r w:rsidRPr="00CF40E9">
        <w:rPr>
          <w:b/>
          <w:sz w:val="24"/>
        </w:rPr>
        <w:t>Miejski Ośrodek Sportu i Rekreacji w Bolesławcu</w:t>
      </w:r>
    </w:p>
    <w:p w14:paraId="58B70A7E" w14:textId="77777777" w:rsidR="00A10B9B" w:rsidRPr="00CF40E9" w:rsidRDefault="00DE561B">
      <w:pPr>
        <w:pStyle w:val="Tekstpodstawowy"/>
        <w:spacing w:line="272" w:lineRule="exact"/>
        <w:ind w:left="137"/>
      </w:pPr>
      <w:r w:rsidRPr="00CF40E9">
        <w:t>59-700 Bolesławiec, ul. Spółdzielcza 2, tel. (075) 732 38 86;</w:t>
      </w:r>
      <w:r w:rsidRPr="00CF40E9">
        <w:rPr>
          <w:color w:val="0000FF"/>
        </w:rPr>
        <w:t xml:space="preserve"> </w:t>
      </w:r>
      <w:hyperlink r:id="rId8">
        <w:r w:rsidRPr="00CF40E9">
          <w:rPr>
            <w:color w:val="0000FF"/>
            <w:u w:val="single" w:color="0000FF"/>
          </w:rPr>
          <w:t>www.mosir.boleslawiec.pl</w:t>
        </w:r>
      </w:hyperlink>
    </w:p>
    <w:p w14:paraId="011A645C" w14:textId="77777777" w:rsidR="00A10B9B" w:rsidRPr="00CF40E9" w:rsidRDefault="00DE561B">
      <w:pPr>
        <w:pStyle w:val="Nagwek1"/>
        <w:spacing w:before="190"/>
      </w:pPr>
      <w:r w:rsidRPr="00CF40E9">
        <w:t>Biuro Organizacyjne</w:t>
      </w:r>
    </w:p>
    <w:p w14:paraId="5889304E" w14:textId="059A6ADE" w:rsidR="00A10B9B" w:rsidRPr="00CF40E9" w:rsidRDefault="00DE561B" w:rsidP="00CF40E9">
      <w:pPr>
        <w:pStyle w:val="Tekstpodstawowy"/>
        <w:spacing w:before="50" w:line="288" w:lineRule="auto"/>
        <w:ind w:left="846" w:right="2518"/>
      </w:pPr>
      <w:r w:rsidRPr="00CF40E9">
        <w:t xml:space="preserve">Imprezy MOSiR Bolesławiec, 59-700 Bolesławiec, ul. Spółdzielcza 2 tel./fax 075 732 38 86 , e-mail: </w:t>
      </w:r>
      <w:hyperlink r:id="rId9">
        <w:r w:rsidRPr="00CF40E9">
          <w:rPr>
            <w:color w:val="0000FF"/>
            <w:u w:val="single" w:color="0000FF"/>
          </w:rPr>
          <w:t>zawody@mosir.boleslawiec.pl</w:t>
        </w:r>
      </w:hyperlink>
    </w:p>
    <w:p w14:paraId="220EF588" w14:textId="77777777" w:rsidR="00A10B9B" w:rsidRPr="00CF40E9" w:rsidRDefault="00A10B9B">
      <w:pPr>
        <w:pStyle w:val="Tekstpodstawowy"/>
        <w:spacing w:before="9"/>
        <w:rPr>
          <w:sz w:val="19"/>
        </w:rPr>
      </w:pPr>
    </w:p>
    <w:p w14:paraId="32EE2A0A" w14:textId="77777777" w:rsidR="00A10B9B" w:rsidRPr="00CF40E9" w:rsidRDefault="00DE561B">
      <w:pPr>
        <w:pStyle w:val="Nagwek1"/>
        <w:numPr>
          <w:ilvl w:val="0"/>
          <w:numId w:val="8"/>
        </w:numPr>
        <w:tabs>
          <w:tab w:val="left" w:pos="379"/>
        </w:tabs>
        <w:spacing w:before="90"/>
        <w:ind w:hanging="242"/>
      </w:pPr>
      <w:r w:rsidRPr="00CF40E9">
        <w:t>TERMIN I</w:t>
      </w:r>
      <w:r w:rsidRPr="00CF40E9">
        <w:rPr>
          <w:spacing w:val="59"/>
        </w:rPr>
        <w:t xml:space="preserve"> </w:t>
      </w:r>
      <w:r w:rsidRPr="00CF40E9">
        <w:t>MIEJSCE</w:t>
      </w:r>
    </w:p>
    <w:p w14:paraId="75CF8DFB" w14:textId="41DDEB3D" w:rsidR="00A10B9B" w:rsidRPr="00CF40E9" w:rsidRDefault="007D18D6">
      <w:pPr>
        <w:spacing w:before="185" w:line="274" w:lineRule="exact"/>
        <w:ind w:left="846"/>
        <w:rPr>
          <w:b/>
          <w:sz w:val="24"/>
        </w:rPr>
      </w:pPr>
      <w:r w:rsidRPr="00CF40E9">
        <w:rPr>
          <w:b/>
          <w:sz w:val="24"/>
        </w:rPr>
        <w:t>20</w:t>
      </w:r>
      <w:r w:rsidR="00DE561B" w:rsidRPr="00CF40E9">
        <w:rPr>
          <w:b/>
          <w:sz w:val="24"/>
        </w:rPr>
        <w:t>.11.20</w:t>
      </w:r>
      <w:r w:rsidRPr="00CF40E9">
        <w:rPr>
          <w:b/>
          <w:sz w:val="24"/>
        </w:rPr>
        <w:t>21</w:t>
      </w:r>
      <w:r w:rsidR="00DE561B" w:rsidRPr="00CF40E9">
        <w:rPr>
          <w:b/>
          <w:sz w:val="24"/>
        </w:rPr>
        <w:t xml:space="preserve"> r. godz. </w:t>
      </w:r>
      <w:r w:rsidR="00033A4C">
        <w:rPr>
          <w:b/>
          <w:sz w:val="24"/>
        </w:rPr>
        <w:t>9</w:t>
      </w:r>
      <w:r w:rsidR="00DE561B" w:rsidRPr="00CF40E9">
        <w:rPr>
          <w:b/>
          <w:sz w:val="24"/>
        </w:rPr>
        <w:t>.</w:t>
      </w:r>
      <w:r w:rsidR="00033A4C">
        <w:rPr>
          <w:b/>
          <w:sz w:val="24"/>
        </w:rPr>
        <w:t>3</w:t>
      </w:r>
      <w:r w:rsidR="00DE561B" w:rsidRPr="00CF40E9">
        <w:rPr>
          <w:b/>
          <w:sz w:val="24"/>
        </w:rPr>
        <w:t>0</w:t>
      </w:r>
    </w:p>
    <w:p w14:paraId="3686D9E9" w14:textId="77777777" w:rsidR="00A10B9B" w:rsidRPr="00CF40E9" w:rsidRDefault="00DE561B">
      <w:pPr>
        <w:pStyle w:val="Tekstpodstawowy"/>
        <w:spacing w:line="274" w:lineRule="exact"/>
        <w:ind w:left="846"/>
      </w:pPr>
      <w:r w:rsidRPr="00CF40E9">
        <w:t>Sala Sportowa Szkoły Podstawowej nr 1 w Bolesławcu, ul. Jana Pawła II 38 c</w:t>
      </w:r>
    </w:p>
    <w:p w14:paraId="6E627FB5" w14:textId="77777777" w:rsidR="00A10B9B" w:rsidRPr="00CF40E9" w:rsidRDefault="00A10B9B">
      <w:pPr>
        <w:pStyle w:val="Tekstpodstawowy"/>
        <w:spacing w:before="5"/>
      </w:pPr>
    </w:p>
    <w:p w14:paraId="53CA2835" w14:textId="77777777" w:rsidR="00A10B9B" w:rsidRPr="00CF40E9" w:rsidRDefault="00DE561B">
      <w:pPr>
        <w:pStyle w:val="Nagwek1"/>
        <w:numPr>
          <w:ilvl w:val="0"/>
          <w:numId w:val="8"/>
        </w:numPr>
        <w:tabs>
          <w:tab w:val="left" w:pos="379"/>
        </w:tabs>
        <w:ind w:hanging="242"/>
      </w:pPr>
      <w:r w:rsidRPr="00CF40E9">
        <w:t>UCZESTNICTWO</w:t>
      </w:r>
    </w:p>
    <w:p w14:paraId="0D755100" w14:textId="77777777" w:rsidR="00A10B9B" w:rsidRPr="00170135" w:rsidRDefault="00DE561B">
      <w:pPr>
        <w:pStyle w:val="Akapitzlist"/>
        <w:numPr>
          <w:ilvl w:val="0"/>
          <w:numId w:val="6"/>
        </w:numPr>
        <w:tabs>
          <w:tab w:val="left" w:pos="422"/>
        </w:tabs>
        <w:spacing w:before="182" w:line="237" w:lineRule="auto"/>
        <w:ind w:right="140"/>
        <w:rPr>
          <w:b/>
          <w:bCs/>
          <w:sz w:val="24"/>
        </w:rPr>
      </w:pPr>
      <w:r w:rsidRPr="00170135">
        <w:rPr>
          <w:b/>
          <w:bCs/>
          <w:sz w:val="24"/>
        </w:rPr>
        <w:t>W turnieju mają prawo brać udział zespoły amatorskie, których członkami są zawodnicy nie zgłoszeni do rozgrywek organizowanych przez właściwy związek</w:t>
      </w:r>
      <w:r w:rsidRPr="00170135">
        <w:rPr>
          <w:b/>
          <w:bCs/>
          <w:spacing w:val="-3"/>
          <w:sz w:val="24"/>
        </w:rPr>
        <w:t xml:space="preserve"> </w:t>
      </w:r>
      <w:r w:rsidRPr="00170135">
        <w:rPr>
          <w:b/>
          <w:bCs/>
          <w:sz w:val="24"/>
        </w:rPr>
        <w:t>PZPS.</w:t>
      </w:r>
    </w:p>
    <w:p w14:paraId="68B11502" w14:textId="308FC38C" w:rsidR="00A10B9B" w:rsidRPr="00CF40E9" w:rsidRDefault="00DE561B">
      <w:pPr>
        <w:pStyle w:val="Akapitzlist"/>
        <w:numPr>
          <w:ilvl w:val="0"/>
          <w:numId w:val="6"/>
        </w:numPr>
        <w:tabs>
          <w:tab w:val="left" w:pos="422"/>
        </w:tabs>
        <w:spacing w:before="1"/>
        <w:ind w:hanging="285"/>
        <w:rPr>
          <w:sz w:val="24"/>
        </w:rPr>
      </w:pPr>
      <w:r w:rsidRPr="00CF40E9">
        <w:rPr>
          <w:sz w:val="24"/>
        </w:rPr>
        <w:t>Warunkiem uczestnictwa w Turnieju jest dokonanie pisemnego zgłoszenia drużyny</w:t>
      </w:r>
      <w:r w:rsidRPr="00CF40E9">
        <w:rPr>
          <w:spacing w:val="-10"/>
          <w:sz w:val="24"/>
        </w:rPr>
        <w:t xml:space="preserve"> </w:t>
      </w:r>
      <w:r w:rsidRPr="00CF40E9">
        <w:rPr>
          <w:sz w:val="24"/>
        </w:rPr>
        <w:t>z</w:t>
      </w:r>
      <w:r w:rsidR="007D18D6" w:rsidRPr="00CF40E9">
        <w:rPr>
          <w:sz w:val="24"/>
        </w:rPr>
        <w:t>a</w:t>
      </w:r>
      <w:r w:rsidRPr="00CF40E9">
        <w:rPr>
          <w:sz w:val="24"/>
        </w:rPr>
        <w:t>wierającego:</w:t>
      </w:r>
    </w:p>
    <w:p w14:paraId="6C7FEDC7" w14:textId="77777777" w:rsidR="00A10B9B" w:rsidRPr="00CF40E9" w:rsidRDefault="00DE561B">
      <w:pPr>
        <w:pStyle w:val="Akapitzlist"/>
        <w:numPr>
          <w:ilvl w:val="1"/>
          <w:numId w:val="6"/>
        </w:numPr>
        <w:tabs>
          <w:tab w:val="left" w:pos="845"/>
          <w:tab w:val="left" w:pos="847"/>
        </w:tabs>
        <w:spacing w:before="2" w:line="293" w:lineRule="exact"/>
        <w:ind w:hanging="361"/>
        <w:rPr>
          <w:sz w:val="24"/>
        </w:rPr>
      </w:pPr>
      <w:r w:rsidRPr="00CF40E9">
        <w:rPr>
          <w:sz w:val="24"/>
        </w:rPr>
        <w:t>nazwę</w:t>
      </w:r>
      <w:r w:rsidRPr="00CF40E9">
        <w:rPr>
          <w:spacing w:val="-2"/>
          <w:sz w:val="24"/>
        </w:rPr>
        <w:t xml:space="preserve"> </w:t>
      </w:r>
      <w:r w:rsidRPr="00CF40E9">
        <w:rPr>
          <w:sz w:val="24"/>
        </w:rPr>
        <w:t>drużyny</w:t>
      </w:r>
    </w:p>
    <w:p w14:paraId="02D1D565" w14:textId="3D16FFD2" w:rsidR="00A10B9B" w:rsidRPr="00CF40E9" w:rsidRDefault="00DE561B">
      <w:pPr>
        <w:pStyle w:val="Akapitzlist"/>
        <w:numPr>
          <w:ilvl w:val="1"/>
          <w:numId w:val="6"/>
        </w:numPr>
        <w:tabs>
          <w:tab w:val="left" w:pos="845"/>
          <w:tab w:val="left" w:pos="847"/>
        </w:tabs>
        <w:spacing w:line="293" w:lineRule="exact"/>
        <w:ind w:hanging="361"/>
        <w:rPr>
          <w:sz w:val="24"/>
        </w:rPr>
      </w:pPr>
      <w:r w:rsidRPr="00CF40E9">
        <w:rPr>
          <w:sz w:val="24"/>
        </w:rPr>
        <w:t>listę zawodników - min 6 osób</w:t>
      </w:r>
      <w:r w:rsidR="007D18D6" w:rsidRPr="00CF40E9">
        <w:rPr>
          <w:sz w:val="24"/>
        </w:rPr>
        <w:t>/</w:t>
      </w:r>
      <w:r w:rsidRPr="00CF40E9">
        <w:rPr>
          <w:sz w:val="24"/>
        </w:rPr>
        <w:t>max 10 osób.</w:t>
      </w:r>
    </w:p>
    <w:p w14:paraId="46F43EF6" w14:textId="77777777" w:rsidR="00A10B9B" w:rsidRPr="00CF40E9" w:rsidRDefault="00DE561B">
      <w:pPr>
        <w:pStyle w:val="Akapitzlist"/>
        <w:numPr>
          <w:ilvl w:val="1"/>
          <w:numId w:val="6"/>
        </w:numPr>
        <w:tabs>
          <w:tab w:val="left" w:pos="845"/>
          <w:tab w:val="left" w:pos="847"/>
        </w:tabs>
        <w:spacing w:line="293" w:lineRule="exact"/>
        <w:ind w:hanging="361"/>
        <w:rPr>
          <w:sz w:val="24"/>
        </w:rPr>
      </w:pPr>
      <w:r w:rsidRPr="00CF40E9">
        <w:rPr>
          <w:sz w:val="24"/>
        </w:rPr>
        <w:t>imię i nazwisko kapitana drużyny, telefon kontaktowy oraz</w:t>
      </w:r>
      <w:r w:rsidRPr="00CF40E9">
        <w:rPr>
          <w:spacing w:val="-8"/>
          <w:sz w:val="24"/>
        </w:rPr>
        <w:t xml:space="preserve"> </w:t>
      </w:r>
      <w:r w:rsidRPr="00CF40E9">
        <w:rPr>
          <w:sz w:val="24"/>
        </w:rPr>
        <w:t>email</w:t>
      </w:r>
    </w:p>
    <w:p w14:paraId="232030D9" w14:textId="77777777" w:rsidR="00A10B9B" w:rsidRPr="00CF40E9" w:rsidRDefault="00DE561B">
      <w:pPr>
        <w:pStyle w:val="Akapitzlist"/>
        <w:numPr>
          <w:ilvl w:val="1"/>
          <w:numId w:val="6"/>
        </w:numPr>
        <w:tabs>
          <w:tab w:val="left" w:pos="845"/>
          <w:tab w:val="left" w:pos="847"/>
        </w:tabs>
        <w:spacing w:before="4" w:line="237" w:lineRule="auto"/>
        <w:ind w:right="145"/>
        <w:rPr>
          <w:sz w:val="24"/>
        </w:rPr>
      </w:pPr>
      <w:r w:rsidRPr="00CF40E9">
        <w:rPr>
          <w:sz w:val="24"/>
        </w:rPr>
        <w:t>oświadczenie o rozgrywaniu spotkań na własne ryzyko i nie roszczeniu żądań wobec organizatorów w przypadku</w:t>
      </w:r>
      <w:r w:rsidRPr="00CF40E9">
        <w:rPr>
          <w:spacing w:val="-3"/>
          <w:sz w:val="24"/>
        </w:rPr>
        <w:t xml:space="preserve"> </w:t>
      </w:r>
      <w:r w:rsidRPr="00CF40E9">
        <w:rPr>
          <w:sz w:val="24"/>
        </w:rPr>
        <w:t>NW</w:t>
      </w:r>
    </w:p>
    <w:p w14:paraId="24FEB845" w14:textId="77777777" w:rsidR="00A10B9B" w:rsidRPr="00CF40E9" w:rsidRDefault="00DE561B">
      <w:pPr>
        <w:pStyle w:val="Akapitzlist"/>
        <w:numPr>
          <w:ilvl w:val="0"/>
          <w:numId w:val="6"/>
        </w:numPr>
        <w:tabs>
          <w:tab w:val="left" w:pos="422"/>
        </w:tabs>
        <w:spacing w:before="2" w:line="237" w:lineRule="auto"/>
        <w:ind w:right="137"/>
        <w:rPr>
          <w:sz w:val="24"/>
        </w:rPr>
      </w:pPr>
      <w:r w:rsidRPr="00CF40E9">
        <w:rPr>
          <w:sz w:val="24"/>
        </w:rPr>
        <w:t>W meczu może wystąpić tylko zawodnik, który jest umieszczony w składzie danej drużyny na oświadczeniu złożonym do</w:t>
      </w:r>
      <w:r w:rsidRPr="00CF40E9">
        <w:rPr>
          <w:spacing w:val="1"/>
          <w:sz w:val="24"/>
        </w:rPr>
        <w:t xml:space="preserve"> </w:t>
      </w:r>
      <w:r w:rsidRPr="00CF40E9">
        <w:rPr>
          <w:sz w:val="24"/>
        </w:rPr>
        <w:t>Turnieju.</w:t>
      </w:r>
    </w:p>
    <w:p w14:paraId="5AEFF4D3" w14:textId="77777777" w:rsidR="00A10B9B" w:rsidRPr="00CF40E9" w:rsidRDefault="00A10B9B">
      <w:pPr>
        <w:pStyle w:val="Tekstpodstawowy"/>
        <w:spacing w:before="7"/>
        <w:rPr>
          <w:sz w:val="20"/>
        </w:rPr>
      </w:pPr>
    </w:p>
    <w:p w14:paraId="4290209D" w14:textId="77777777" w:rsidR="00A10B9B" w:rsidRPr="00CF40E9" w:rsidRDefault="00DE561B">
      <w:pPr>
        <w:pStyle w:val="Nagwek1"/>
      </w:pPr>
      <w:r w:rsidRPr="00CF40E9">
        <w:t>5. OPŁATY</w:t>
      </w:r>
    </w:p>
    <w:p w14:paraId="2E3FF855" w14:textId="77777777" w:rsidR="00A10B9B" w:rsidRPr="00CF40E9" w:rsidRDefault="00DE561B">
      <w:pPr>
        <w:pStyle w:val="Tekstpodstawowy"/>
        <w:spacing w:before="180"/>
        <w:ind w:left="137"/>
      </w:pPr>
      <w:r w:rsidRPr="00CF40E9">
        <w:t>1. Udział w Turnieju jest bezpłatny.</w:t>
      </w:r>
    </w:p>
    <w:p w14:paraId="6726B1CA" w14:textId="77777777" w:rsidR="00A10B9B" w:rsidRPr="00CF40E9" w:rsidRDefault="00DE561B">
      <w:pPr>
        <w:pStyle w:val="Nagwek1"/>
        <w:spacing w:before="233"/>
      </w:pPr>
      <w:r w:rsidRPr="00CF40E9">
        <w:t>6. ZGŁOSZENIA</w:t>
      </w:r>
    </w:p>
    <w:p w14:paraId="527F7536" w14:textId="56044894" w:rsidR="00A10B9B" w:rsidRPr="00CF40E9" w:rsidRDefault="00DE561B" w:rsidP="00EA6E16">
      <w:pPr>
        <w:pStyle w:val="Akapitzlist"/>
        <w:numPr>
          <w:ilvl w:val="0"/>
          <w:numId w:val="5"/>
        </w:numPr>
        <w:tabs>
          <w:tab w:val="left" w:pos="422"/>
        </w:tabs>
        <w:spacing w:before="185"/>
        <w:ind w:right="134"/>
        <w:jc w:val="both"/>
        <w:rPr>
          <w:sz w:val="24"/>
        </w:rPr>
      </w:pPr>
      <w:r w:rsidRPr="00CF40E9">
        <w:rPr>
          <w:sz w:val="24"/>
        </w:rPr>
        <w:t xml:space="preserve">Zgłoszenia wyłącznie na kartach zgłoszeniowych - do pobrania w MOSiR Bolesławiec, ul. Spółdzielcza 2 w Bolesławcu lub ze strony internetowej </w:t>
      </w:r>
      <w:hyperlink r:id="rId10">
        <w:r w:rsidRPr="00CF40E9">
          <w:rPr>
            <w:sz w:val="24"/>
          </w:rPr>
          <w:t>www.mosir.boleslawiec.pl</w:t>
        </w:r>
      </w:hyperlink>
      <w:r w:rsidRPr="00CF40E9">
        <w:rPr>
          <w:sz w:val="24"/>
        </w:rPr>
        <w:t xml:space="preserve"> – należy złożyć</w:t>
      </w:r>
    </w:p>
    <w:p w14:paraId="7EC088DB" w14:textId="77777777" w:rsidR="00A10B9B" w:rsidRPr="00CF40E9" w:rsidRDefault="00A10B9B">
      <w:pPr>
        <w:jc w:val="both"/>
        <w:rPr>
          <w:sz w:val="24"/>
        </w:rPr>
        <w:sectPr w:rsidR="00A10B9B" w:rsidRPr="00CF40E9">
          <w:type w:val="continuous"/>
          <w:pgSz w:w="11910" w:h="16840"/>
          <w:pgMar w:top="1040" w:right="880" w:bottom="1100" w:left="940" w:header="708" w:footer="708" w:gutter="0"/>
          <w:cols w:space="708"/>
        </w:sectPr>
      </w:pPr>
    </w:p>
    <w:p w14:paraId="3B4F3D82" w14:textId="266B2EA2" w:rsidR="00A10B9B" w:rsidRPr="00CF40E9" w:rsidRDefault="00DE561B">
      <w:pPr>
        <w:pStyle w:val="Tekstpodstawowy"/>
        <w:spacing w:before="66"/>
        <w:ind w:left="137" w:right="1603"/>
      </w:pPr>
      <w:r w:rsidRPr="00CF40E9">
        <w:lastRenderedPageBreak/>
        <w:t xml:space="preserve">osobiście w Biurze Organizacyjnym lub przesłać pocztą elektroniczną na adres e-mail: </w:t>
      </w:r>
      <w:hyperlink r:id="rId11">
        <w:r w:rsidRPr="00CF40E9">
          <w:rPr>
            <w:color w:val="0000FF"/>
            <w:u w:val="single" w:color="0000FF"/>
          </w:rPr>
          <w:t>zawody@mosir.boleslawiec.pl</w:t>
        </w:r>
        <w:r w:rsidRPr="00CF40E9">
          <w:rPr>
            <w:color w:val="0000FF"/>
          </w:rPr>
          <w:t xml:space="preserve"> </w:t>
        </w:r>
      </w:hyperlink>
      <w:r w:rsidRPr="00CF40E9">
        <w:t xml:space="preserve">do godz. 15.00 </w:t>
      </w:r>
      <w:r w:rsidR="007D18D6" w:rsidRPr="00CF40E9">
        <w:t>do</w:t>
      </w:r>
      <w:r w:rsidRPr="00CF40E9">
        <w:t xml:space="preserve"> dnia </w:t>
      </w:r>
      <w:r w:rsidR="007D18D6" w:rsidRPr="00CF40E9">
        <w:t>15</w:t>
      </w:r>
      <w:r w:rsidRPr="00CF40E9">
        <w:t>.11.20</w:t>
      </w:r>
      <w:r w:rsidR="007D18D6" w:rsidRPr="00CF40E9">
        <w:t>21</w:t>
      </w:r>
      <w:r w:rsidRPr="00CF40E9">
        <w:t xml:space="preserve"> r.</w:t>
      </w:r>
    </w:p>
    <w:p w14:paraId="69F7791E" w14:textId="77777777" w:rsidR="00A10B9B" w:rsidRPr="00CF40E9" w:rsidRDefault="00A10B9B">
      <w:pPr>
        <w:pStyle w:val="Tekstpodstawowy"/>
        <w:spacing w:before="3"/>
        <w:rPr>
          <w:sz w:val="16"/>
        </w:rPr>
      </w:pPr>
    </w:p>
    <w:p w14:paraId="55EE6C62" w14:textId="69594CAE" w:rsidR="00A10B9B" w:rsidRPr="00CF40E9" w:rsidRDefault="00DE561B">
      <w:pPr>
        <w:pStyle w:val="Tekstpodstawowy"/>
        <w:spacing w:before="90"/>
        <w:ind w:left="137"/>
      </w:pPr>
      <w:r w:rsidRPr="00CF40E9">
        <w:t>1</w:t>
      </w:r>
      <w:r w:rsidR="007D18D6" w:rsidRPr="00CF40E9">
        <w:t>7</w:t>
      </w:r>
      <w:r w:rsidRPr="00CF40E9">
        <w:t>.11.20</w:t>
      </w:r>
      <w:r w:rsidR="007D18D6" w:rsidRPr="00CF40E9">
        <w:t>21</w:t>
      </w:r>
      <w:r w:rsidRPr="00CF40E9">
        <w:t xml:space="preserve"> r. odbędzie się spotkanie organizacyjne z przedstawicielami zgłoszonych drużyn w celu sprecyzowania zasad gry oraz ustalenia kolejności rozgrywek.</w:t>
      </w:r>
    </w:p>
    <w:p w14:paraId="36C0C870" w14:textId="77777777" w:rsidR="00A10B9B" w:rsidRPr="00CF40E9" w:rsidRDefault="00A10B9B">
      <w:pPr>
        <w:pStyle w:val="Tekstpodstawowy"/>
        <w:spacing w:before="1"/>
        <w:rPr>
          <w:sz w:val="32"/>
        </w:rPr>
      </w:pPr>
    </w:p>
    <w:p w14:paraId="1CD64C8D" w14:textId="19CA102E" w:rsidR="00A10B9B" w:rsidRPr="00CF40E9" w:rsidRDefault="00DE561B">
      <w:pPr>
        <w:pStyle w:val="Akapitzlist"/>
        <w:numPr>
          <w:ilvl w:val="0"/>
          <w:numId w:val="5"/>
        </w:numPr>
        <w:tabs>
          <w:tab w:val="left" w:pos="422"/>
        </w:tabs>
        <w:ind w:right="322"/>
        <w:jc w:val="both"/>
        <w:rPr>
          <w:sz w:val="24"/>
        </w:rPr>
      </w:pPr>
      <w:r w:rsidRPr="00CF40E9">
        <w:rPr>
          <w:sz w:val="24"/>
        </w:rPr>
        <w:t xml:space="preserve">Jeden zawodnik może być zgłoszony tylko do jednej drużyny. W trakcie trwania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 nie ma możliwości zmiany</w:t>
      </w:r>
      <w:r w:rsidRPr="00CF40E9">
        <w:rPr>
          <w:spacing w:val="-6"/>
          <w:sz w:val="24"/>
        </w:rPr>
        <w:t xml:space="preserve"> </w:t>
      </w:r>
      <w:r w:rsidRPr="00CF40E9">
        <w:rPr>
          <w:sz w:val="24"/>
        </w:rPr>
        <w:t>drużyny</w:t>
      </w:r>
    </w:p>
    <w:p w14:paraId="64438B39" w14:textId="77777777" w:rsidR="00A10B9B" w:rsidRPr="00CF40E9" w:rsidRDefault="00DE561B">
      <w:pPr>
        <w:pStyle w:val="Akapitzlist"/>
        <w:numPr>
          <w:ilvl w:val="0"/>
          <w:numId w:val="5"/>
        </w:numPr>
        <w:tabs>
          <w:tab w:val="left" w:pos="422"/>
        </w:tabs>
        <w:spacing w:before="183"/>
        <w:ind w:hanging="285"/>
        <w:rPr>
          <w:sz w:val="24"/>
        </w:rPr>
      </w:pPr>
      <w:r w:rsidRPr="00CF40E9">
        <w:rPr>
          <w:sz w:val="24"/>
        </w:rPr>
        <w:t>Zgłoszenie drużyny do rozgrywek jest jednocześnie akceptacją regulaminu</w:t>
      </w:r>
      <w:r w:rsidRPr="00CF40E9">
        <w:rPr>
          <w:spacing w:val="-7"/>
          <w:sz w:val="24"/>
        </w:rPr>
        <w:t xml:space="preserve"> </w:t>
      </w:r>
      <w:r w:rsidRPr="00CF40E9">
        <w:rPr>
          <w:sz w:val="24"/>
        </w:rPr>
        <w:t>Turnieju.</w:t>
      </w:r>
    </w:p>
    <w:p w14:paraId="0E40E6EC" w14:textId="77777777" w:rsidR="00A10B9B" w:rsidRPr="00CF40E9" w:rsidRDefault="00A10B9B">
      <w:pPr>
        <w:pStyle w:val="Tekstpodstawowy"/>
        <w:spacing w:before="11"/>
        <w:rPr>
          <w:sz w:val="23"/>
        </w:rPr>
      </w:pPr>
    </w:p>
    <w:p w14:paraId="6AE79DB6" w14:textId="77777777" w:rsidR="00A10B9B" w:rsidRPr="00CF40E9" w:rsidRDefault="00DE561B">
      <w:pPr>
        <w:pStyle w:val="Akapitzlist"/>
        <w:numPr>
          <w:ilvl w:val="0"/>
          <w:numId w:val="5"/>
        </w:numPr>
        <w:tabs>
          <w:tab w:val="left" w:pos="422"/>
        </w:tabs>
        <w:ind w:hanging="285"/>
        <w:rPr>
          <w:sz w:val="24"/>
        </w:rPr>
      </w:pPr>
      <w:r w:rsidRPr="00CF40E9">
        <w:rPr>
          <w:sz w:val="24"/>
        </w:rPr>
        <w:t>Ilość zgłoszonych drużyn ograniczona. O kolejności zgłoszeń decyduje data</w:t>
      </w:r>
      <w:r w:rsidRPr="00CF40E9">
        <w:rPr>
          <w:spacing w:val="-6"/>
          <w:sz w:val="24"/>
        </w:rPr>
        <w:t xml:space="preserve"> </w:t>
      </w:r>
      <w:r w:rsidRPr="00CF40E9">
        <w:rPr>
          <w:sz w:val="24"/>
        </w:rPr>
        <w:t>zgłoszenia.</w:t>
      </w:r>
    </w:p>
    <w:p w14:paraId="529A2EE0" w14:textId="3DD6F930" w:rsidR="00A10B9B" w:rsidRPr="00CF40E9" w:rsidRDefault="00DE561B">
      <w:pPr>
        <w:pStyle w:val="Akapitzlist"/>
        <w:numPr>
          <w:ilvl w:val="0"/>
          <w:numId w:val="5"/>
        </w:numPr>
        <w:tabs>
          <w:tab w:val="left" w:pos="422"/>
        </w:tabs>
        <w:spacing w:before="185"/>
        <w:ind w:hanging="285"/>
        <w:rPr>
          <w:sz w:val="24"/>
        </w:rPr>
      </w:pPr>
      <w:r w:rsidRPr="00CF40E9">
        <w:rPr>
          <w:sz w:val="24"/>
        </w:rPr>
        <w:t xml:space="preserve">Weryfikacja zgłoszeń nastąpi w biurze imprezy w dniu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 do godz.</w:t>
      </w:r>
      <w:r w:rsidRPr="00CF40E9">
        <w:rPr>
          <w:spacing w:val="-7"/>
          <w:sz w:val="24"/>
        </w:rPr>
        <w:t xml:space="preserve"> </w:t>
      </w:r>
      <w:r w:rsidRPr="00CF40E9">
        <w:rPr>
          <w:sz w:val="24"/>
        </w:rPr>
        <w:t>9.</w:t>
      </w:r>
      <w:r w:rsidR="005B465B">
        <w:rPr>
          <w:sz w:val="24"/>
        </w:rPr>
        <w:t>1</w:t>
      </w:r>
      <w:r w:rsidRPr="00CF40E9">
        <w:rPr>
          <w:sz w:val="24"/>
        </w:rPr>
        <w:t>5</w:t>
      </w:r>
    </w:p>
    <w:p w14:paraId="0005269D" w14:textId="77777777" w:rsidR="00A10B9B" w:rsidRPr="00CF40E9" w:rsidRDefault="00DE561B">
      <w:pPr>
        <w:pStyle w:val="Nagwek1"/>
        <w:spacing w:before="233"/>
      </w:pPr>
      <w:r w:rsidRPr="00CF40E9">
        <w:t>7. ROZGRYWKI</w:t>
      </w:r>
    </w:p>
    <w:p w14:paraId="60A70357" w14:textId="77777777" w:rsidR="00A10B9B" w:rsidRPr="00CF40E9" w:rsidRDefault="00DE561B">
      <w:pPr>
        <w:pStyle w:val="Akapitzlist"/>
        <w:numPr>
          <w:ilvl w:val="0"/>
          <w:numId w:val="4"/>
        </w:numPr>
        <w:tabs>
          <w:tab w:val="left" w:pos="422"/>
        </w:tabs>
        <w:spacing w:before="183"/>
        <w:ind w:right="397"/>
        <w:jc w:val="both"/>
        <w:rPr>
          <w:sz w:val="24"/>
        </w:rPr>
      </w:pPr>
      <w:r w:rsidRPr="00CF40E9">
        <w:rPr>
          <w:sz w:val="24"/>
        </w:rPr>
        <w:t>Mecze będą rozgrywane zgodnie z przepisami PZPS. System rozgrywek dostosowany będzie do liczby zgłoszonych drużyn (grupowy, każdy z</w:t>
      </w:r>
      <w:r w:rsidRPr="00CF40E9">
        <w:rPr>
          <w:spacing w:val="-13"/>
          <w:sz w:val="24"/>
        </w:rPr>
        <w:t xml:space="preserve"> </w:t>
      </w:r>
      <w:r w:rsidRPr="00CF40E9">
        <w:rPr>
          <w:sz w:val="24"/>
        </w:rPr>
        <w:t>każdym)</w:t>
      </w:r>
    </w:p>
    <w:p w14:paraId="02380431" w14:textId="684E76C1" w:rsidR="00A10B9B" w:rsidRPr="00CF40E9" w:rsidRDefault="00DE561B">
      <w:pPr>
        <w:pStyle w:val="Akapitzlist"/>
        <w:numPr>
          <w:ilvl w:val="0"/>
          <w:numId w:val="4"/>
        </w:numPr>
        <w:tabs>
          <w:tab w:val="left" w:pos="422"/>
        </w:tabs>
        <w:ind w:right="575"/>
        <w:jc w:val="both"/>
        <w:rPr>
          <w:sz w:val="24"/>
        </w:rPr>
      </w:pPr>
      <w:r w:rsidRPr="00CF40E9">
        <w:rPr>
          <w:sz w:val="24"/>
        </w:rPr>
        <w:t xml:space="preserve">Zawodnicy drużyn występujących w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 zobowiązan</w:t>
      </w:r>
      <w:r w:rsidR="007D18D6" w:rsidRPr="00CF40E9">
        <w:rPr>
          <w:sz w:val="24"/>
        </w:rPr>
        <w:t>i</w:t>
      </w:r>
      <w:r w:rsidRPr="00CF40E9">
        <w:rPr>
          <w:sz w:val="24"/>
        </w:rPr>
        <w:t xml:space="preserve"> są do występowania w koszulkach w jednakowym kolorze. Jeżeli w drużynie występuje zawodnik na pozycji Libero to jego strój musi zdecydowanie odróżniać go od pozostałych</w:t>
      </w:r>
      <w:r w:rsidRPr="00CF40E9">
        <w:rPr>
          <w:spacing w:val="-3"/>
          <w:sz w:val="24"/>
        </w:rPr>
        <w:t xml:space="preserve"> </w:t>
      </w:r>
      <w:r w:rsidRPr="00CF40E9">
        <w:rPr>
          <w:sz w:val="24"/>
        </w:rPr>
        <w:t>zawodników.</w:t>
      </w:r>
    </w:p>
    <w:p w14:paraId="3A057623" w14:textId="0B0C6587" w:rsidR="00A10B9B" w:rsidRPr="00CF40E9" w:rsidRDefault="00DE561B">
      <w:pPr>
        <w:pStyle w:val="Akapitzlist"/>
        <w:numPr>
          <w:ilvl w:val="0"/>
          <w:numId w:val="4"/>
        </w:numPr>
        <w:tabs>
          <w:tab w:val="left" w:pos="422"/>
        </w:tabs>
        <w:ind w:right="426"/>
        <w:rPr>
          <w:sz w:val="24"/>
        </w:rPr>
      </w:pPr>
      <w:r w:rsidRPr="00CF40E9">
        <w:rPr>
          <w:sz w:val="24"/>
        </w:rPr>
        <w:t xml:space="preserve">Zawodnicy występujący w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 mają obowiązek posiadania dowodów tożsamości podczas meczów. Sędzia oraz organizator mają prawo weryfikacji tożsamości zawodników.</w:t>
      </w:r>
      <w:r w:rsidRPr="00CF40E9">
        <w:rPr>
          <w:spacing w:val="-32"/>
          <w:sz w:val="24"/>
        </w:rPr>
        <w:t xml:space="preserve"> </w:t>
      </w:r>
      <w:r w:rsidRPr="00CF40E9">
        <w:rPr>
          <w:sz w:val="24"/>
        </w:rPr>
        <w:t>Weryfikacja może nastąpić również na wniosek kapitanów</w:t>
      </w:r>
      <w:r w:rsidRPr="00CF40E9">
        <w:rPr>
          <w:spacing w:val="-5"/>
          <w:sz w:val="24"/>
        </w:rPr>
        <w:t xml:space="preserve"> </w:t>
      </w:r>
      <w:r w:rsidRPr="00CF40E9">
        <w:rPr>
          <w:sz w:val="24"/>
        </w:rPr>
        <w:t>drużyny.</w:t>
      </w:r>
    </w:p>
    <w:p w14:paraId="7E91E83E" w14:textId="77777777" w:rsidR="00A10B9B" w:rsidRPr="00CF40E9" w:rsidRDefault="00DE561B">
      <w:pPr>
        <w:pStyle w:val="Akapitzlist"/>
        <w:numPr>
          <w:ilvl w:val="0"/>
          <w:numId w:val="4"/>
        </w:numPr>
        <w:tabs>
          <w:tab w:val="left" w:pos="422"/>
        </w:tabs>
        <w:ind w:right="229"/>
        <w:rPr>
          <w:sz w:val="24"/>
        </w:rPr>
      </w:pPr>
      <w:r w:rsidRPr="00CF40E9">
        <w:rPr>
          <w:sz w:val="24"/>
        </w:rPr>
        <w:t>O kolejności w tabeli decyduje liczba punktów, stosunek setów, a w przypadku identycznej liczby punktów i stosunku setów decyduje wynik bezpośredniego spotkania między</w:t>
      </w:r>
      <w:r w:rsidRPr="00CF40E9">
        <w:rPr>
          <w:spacing w:val="-12"/>
          <w:sz w:val="24"/>
        </w:rPr>
        <w:t xml:space="preserve"> </w:t>
      </w:r>
      <w:r w:rsidRPr="00CF40E9">
        <w:rPr>
          <w:sz w:val="24"/>
        </w:rPr>
        <w:t>drużynami.</w:t>
      </w:r>
    </w:p>
    <w:p w14:paraId="3E8786F6" w14:textId="77777777" w:rsidR="00A10B9B" w:rsidRPr="00CF40E9" w:rsidRDefault="00DE561B">
      <w:pPr>
        <w:pStyle w:val="Nagwek1"/>
        <w:spacing w:before="187"/>
      </w:pPr>
      <w:r w:rsidRPr="00CF40E9">
        <w:t>8. NAGRODY</w:t>
      </w:r>
    </w:p>
    <w:p w14:paraId="70516FB2" w14:textId="77777777" w:rsidR="00A10B9B" w:rsidRPr="00CF40E9" w:rsidRDefault="00DE561B">
      <w:pPr>
        <w:pStyle w:val="Akapitzlist"/>
        <w:numPr>
          <w:ilvl w:val="0"/>
          <w:numId w:val="3"/>
        </w:numPr>
        <w:tabs>
          <w:tab w:val="left" w:pos="439"/>
        </w:tabs>
        <w:spacing w:before="180"/>
        <w:ind w:hanging="302"/>
        <w:rPr>
          <w:sz w:val="24"/>
        </w:rPr>
      </w:pPr>
      <w:r w:rsidRPr="00CF40E9">
        <w:rPr>
          <w:sz w:val="24"/>
        </w:rPr>
        <w:t>Nagrody</w:t>
      </w:r>
      <w:r w:rsidRPr="00CF40E9">
        <w:rPr>
          <w:spacing w:val="-5"/>
          <w:sz w:val="24"/>
        </w:rPr>
        <w:t xml:space="preserve"> </w:t>
      </w:r>
      <w:r w:rsidRPr="00CF40E9">
        <w:rPr>
          <w:sz w:val="24"/>
        </w:rPr>
        <w:t>drużynowe</w:t>
      </w:r>
    </w:p>
    <w:p w14:paraId="7F36E1D1" w14:textId="77777777" w:rsidR="00A10B9B" w:rsidRPr="00CF40E9" w:rsidRDefault="00DE561B">
      <w:pPr>
        <w:pStyle w:val="Akapitzlist"/>
        <w:numPr>
          <w:ilvl w:val="1"/>
          <w:numId w:val="3"/>
        </w:numPr>
        <w:tabs>
          <w:tab w:val="left" w:pos="698"/>
        </w:tabs>
        <w:spacing w:before="183"/>
        <w:rPr>
          <w:sz w:val="24"/>
        </w:rPr>
      </w:pPr>
      <w:r w:rsidRPr="00CF40E9">
        <w:rPr>
          <w:sz w:val="24"/>
        </w:rPr>
        <w:t>puchary, dyplomy</w:t>
      </w:r>
    </w:p>
    <w:p w14:paraId="77820D54" w14:textId="55F1513E" w:rsidR="00A10B9B" w:rsidRPr="00CF40E9" w:rsidRDefault="007D18D6">
      <w:pPr>
        <w:pStyle w:val="Akapitzlist"/>
        <w:numPr>
          <w:ilvl w:val="1"/>
          <w:numId w:val="3"/>
        </w:numPr>
        <w:tabs>
          <w:tab w:val="left" w:pos="638"/>
        </w:tabs>
        <w:ind w:left="637" w:hanging="140"/>
        <w:rPr>
          <w:sz w:val="24"/>
        </w:rPr>
      </w:pPr>
      <w:r w:rsidRPr="00CF40E9">
        <w:rPr>
          <w:sz w:val="24"/>
        </w:rPr>
        <w:t>dyplomy</w:t>
      </w:r>
      <w:r w:rsidR="00DE561B" w:rsidRPr="00CF40E9">
        <w:rPr>
          <w:spacing w:val="-5"/>
          <w:sz w:val="24"/>
        </w:rPr>
        <w:t xml:space="preserve"> </w:t>
      </w:r>
      <w:r w:rsidR="00DE561B" w:rsidRPr="00CF40E9">
        <w:rPr>
          <w:sz w:val="24"/>
        </w:rPr>
        <w:t>uczestnictwa</w:t>
      </w:r>
    </w:p>
    <w:p w14:paraId="534639D7" w14:textId="77777777" w:rsidR="00A10B9B" w:rsidRPr="00CF40E9" w:rsidRDefault="00DE561B">
      <w:pPr>
        <w:pStyle w:val="Akapitzlist"/>
        <w:numPr>
          <w:ilvl w:val="0"/>
          <w:numId w:val="3"/>
        </w:numPr>
        <w:tabs>
          <w:tab w:val="left" w:pos="499"/>
        </w:tabs>
        <w:spacing w:before="185"/>
        <w:ind w:left="498" w:hanging="362"/>
        <w:rPr>
          <w:sz w:val="24"/>
        </w:rPr>
      </w:pPr>
      <w:r w:rsidRPr="00CF40E9">
        <w:rPr>
          <w:sz w:val="24"/>
        </w:rPr>
        <w:t>Nagrody</w:t>
      </w:r>
      <w:r w:rsidRPr="00CF40E9">
        <w:rPr>
          <w:spacing w:val="-5"/>
          <w:sz w:val="24"/>
        </w:rPr>
        <w:t xml:space="preserve"> </w:t>
      </w:r>
      <w:r w:rsidRPr="00CF40E9">
        <w:rPr>
          <w:sz w:val="24"/>
        </w:rPr>
        <w:t>indywidualne:</w:t>
      </w:r>
    </w:p>
    <w:p w14:paraId="4825BD5A" w14:textId="77777777" w:rsidR="00A10B9B" w:rsidRPr="00CF40E9" w:rsidRDefault="00DE561B">
      <w:pPr>
        <w:pStyle w:val="Akapitzlist"/>
        <w:numPr>
          <w:ilvl w:val="1"/>
          <w:numId w:val="3"/>
        </w:numPr>
        <w:tabs>
          <w:tab w:val="left" w:pos="638"/>
        </w:tabs>
        <w:spacing w:before="185"/>
        <w:ind w:left="637" w:hanging="140"/>
        <w:rPr>
          <w:sz w:val="24"/>
        </w:rPr>
      </w:pPr>
      <w:r w:rsidRPr="00CF40E9">
        <w:rPr>
          <w:sz w:val="24"/>
        </w:rPr>
        <w:t>najlepszy zawodnik z każdej</w:t>
      </w:r>
      <w:r w:rsidRPr="00CF40E9">
        <w:rPr>
          <w:spacing w:val="-6"/>
          <w:sz w:val="24"/>
        </w:rPr>
        <w:t xml:space="preserve"> </w:t>
      </w:r>
      <w:r w:rsidRPr="00CF40E9">
        <w:rPr>
          <w:sz w:val="24"/>
        </w:rPr>
        <w:t>drużyny.</w:t>
      </w:r>
    </w:p>
    <w:p w14:paraId="6DA51472" w14:textId="77777777" w:rsidR="00A10B9B" w:rsidRPr="00CF40E9" w:rsidRDefault="00DE561B">
      <w:pPr>
        <w:pStyle w:val="Akapitzlist"/>
        <w:numPr>
          <w:ilvl w:val="0"/>
          <w:numId w:val="3"/>
        </w:numPr>
        <w:tabs>
          <w:tab w:val="left" w:pos="499"/>
        </w:tabs>
        <w:ind w:left="498" w:hanging="362"/>
        <w:rPr>
          <w:sz w:val="24"/>
        </w:rPr>
      </w:pPr>
      <w:r w:rsidRPr="00CF40E9">
        <w:rPr>
          <w:sz w:val="24"/>
        </w:rPr>
        <w:t>Organizator zastrzega sobie prawo przyznania nagród</w:t>
      </w:r>
      <w:r w:rsidRPr="00CF40E9">
        <w:rPr>
          <w:spacing w:val="-6"/>
          <w:sz w:val="24"/>
        </w:rPr>
        <w:t xml:space="preserve"> </w:t>
      </w:r>
      <w:r w:rsidRPr="00CF40E9">
        <w:rPr>
          <w:sz w:val="24"/>
        </w:rPr>
        <w:t>dodatkowych.</w:t>
      </w:r>
    </w:p>
    <w:p w14:paraId="710E48E8" w14:textId="77777777" w:rsidR="00A10B9B" w:rsidRPr="00CF40E9" w:rsidRDefault="00DE561B">
      <w:pPr>
        <w:pStyle w:val="Nagwek1"/>
        <w:numPr>
          <w:ilvl w:val="0"/>
          <w:numId w:val="2"/>
        </w:numPr>
        <w:tabs>
          <w:tab w:val="left" w:pos="499"/>
        </w:tabs>
        <w:spacing w:before="233"/>
        <w:ind w:hanging="362"/>
      </w:pPr>
      <w:r w:rsidRPr="00CF40E9">
        <w:t>FINANSOWANIE</w:t>
      </w:r>
    </w:p>
    <w:p w14:paraId="4C0FD0E9" w14:textId="77777777" w:rsidR="00A10B9B" w:rsidRPr="00CF40E9" w:rsidRDefault="00DE561B">
      <w:pPr>
        <w:pStyle w:val="Tekstpodstawowy"/>
        <w:spacing w:before="180"/>
        <w:ind w:left="137"/>
      </w:pPr>
      <w:r w:rsidRPr="00CF40E9">
        <w:t>Impreza finansowana ze środków:</w:t>
      </w:r>
    </w:p>
    <w:p w14:paraId="15CE5263" w14:textId="77777777" w:rsidR="00A10B9B" w:rsidRPr="00CF40E9" w:rsidRDefault="00DE561B">
      <w:pPr>
        <w:pStyle w:val="Akapitzlist"/>
        <w:numPr>
          <w:ilvl w:val="0"/>
          <w:numId w:val="7"/>
        </w:numPr>
        <w:tabs>
          <w:tab w:val="left" w:pos="338"/>
        </w:tabs>
        <w:spacing w:before="185"/>
        <w:ind w:left="337" w:hanging="201"/>
        <w:rPr>
          <w:sz w:val="24"/>
        </w:rPr>
      </w:pPr>
      <w:r w:rsidRPr="00CF40E9">
        <w:rPr>
          <w:sz w:val="24"/>
        </w:rPr>
        <w:t>Gminy Miejskiej</w:t>
      </w:r>
      <w:r w:rsidRPr="00CF40E9">
        <w:rPr>
          <w:spacing w:val="56"/>
          <w:sz w:val="24"/>
        </w:rPr>
        <w:t xml:space="preserve"> </w:t>
      </w:r>
      <w:r w:rsidRPr="00CF40E9">
        <w:rPr>
          <w:sz w:val="24"/>
        </w:rPr>
        <w:t>Bolesławiec,</w:t>
      </w:r>
    </w:p>
    <w:p w14:paraId="273B6E57" w14:textId="77777777" w:rsidR="00A10B9B" w:rsidRPr="00CF40E9" w:rsidRDefault="00A10B9B">
      <w:pPr>
        <w:pStyle w:val="Tekstpodstawowy"/>
        <w:spacing w:before="5"/>
      </w:pPr>
    </w:p>
    <w:p w14:paraId="2E04D94C" w14:textId="77777777" w:rsidR="00A10B9B" w:rsidRPr="00CF40E9" w:rsidRDefault="00DE561B">
      <w:pPr>
        <w:pStyle w:val="Nagwek1"/>
        <w:numPr>
          <w:ilvl w:val="0"/>
          <w:numId w:val="2"/>
        </w:numPr>
        <w:tabs>
          <w:tab w:val="left" w:pos="499"/>
        </w:tabs>
        <w:ind w:hanging="362"/>
      </w:pPr>
      <w:r w:rsidRPr="00CF40E9">
        <w:t>POSTANOWIENIA</w:t>
      </w:r>
      <w:r w:rsidRPr="00CF40E9">
        <w:rPr>
          <w:spacing w:val="58"/>
        </w:rPr>
        <w:t xml:space="preserve"> </w:t>
      </w:r>
      <w:r w:rsidRPr="00CF40E9">
        <w:t>KOŃCOWE</w:t>
      </w:r>
    </w:p>
    <w:p w14:paraId="0B10FC59" w14:textId="3FEAD04C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spacing w:before="178"/>
        <w:ind w:right="143"/>
        <w:jc w:val="both"/>
        <w:rPr>
          <w:sz w:val="24"/>
        </w:rPr>
      </w:pPr>
      <w:r w:rsidRPr="00CF40E9">
        <w:rPr>
          <w:sz w:val="24"/>
        </w:rPr>
        <w:t xml:space="preserve">Najważniejszą zasadą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 jest rozgrywanie spotkań według zasad fair</w:t>
      </w:r>
      <w:r w:rsidR="007D18D6" w:rsidRPr="00CF40E9">
        <w:rPr>
          <w:sz w:val="24"/>
        </w:rPr>
        <w:t>-</w:t>
      </w:r>
      <w:proofErr w:type="spellStart"/>
      <w:r w:rsidRPr="00CF40E9">
        <w:rPr>
          <w:sz w:val="24"/>
        </w:rPr>
        <w:t>play</w:t>
      </w:r>
      <w:proofErr w:type="spellEnd"/>
      <w:r w:rsidRPr="00CF40E9">
        <w:rPr>
          <w:sz w:val="24"/>
        </w:rPr>
        <w:t xml:space="preserve"> i sportowego ducha.</w:t>
      </w:r>
    </w:p>
    <w:p w14:paraId="25AD9D9A" w14:textId="0F0337D5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ind w:right="137"/>
        <w:jc w:val="both"/>
        <w:rPr>
          <w:sz w:val="24"/>
        </w:rPr>
      </w:pPr>
      <w:r w:rsidRPr="00CF40E9">
        <w:rPr>
          <w:sz w:val="24"/>
        </w:rPr>
        <w:t>Organizator nie ponosi odpowiedzialności za straty materialne powstałe w trakcie trwania imprezy oraz za bezpieczeństwo osób w trakcie rozgrywania zawodów</w:t>
      </w:r>
      <w:r w:rsidR="007F19EC">
        <w:rPr>
          <w:sz w:val="24"/>
        </w:rPr>
        <w:t>,</w:t>
      </w:r>
      <w:r w:rsidRPr="00CF40E9">
        <w:rPr>
          <w:sz w:val="24"/>
        </w:rPr>
        <w:t xml:space="preserve">  a  także  osób  trenujących przed i po</w:t>
      </w:r>
      <w:r w:rsidRPr="00CF40E9">
        <w:rPr>
          <w:spacing w:val="59"/>
          <w:sz w:val="24"/>
        </w:rPr>
        <w:t xml:space="preserve"> </w:t>
      </w:r>
      <w:r w:rsidRPr="00CF40E9">
        <w:rPr>
          <w:sz w:val="24"/>
        </w:rPr>
        <w:t>imprezie.</w:t>
      </w:r>
    </w:p>
    <w:p w14:paraId="1083EA6D" w14:textId="77777777" w:rsidR="00A10B9B" w:rsidRPr="00CF40E9" w:rsidRDefault="00A10B9B">
      <w:pPr>
        <w:jc w:val="both"/>
        <w:rPr>
          <w:sz w:val="24"/>
        </w:rPr>
        <w:sectPr w:rsidR="00A10B9B" w:rsidRPr="00CF40E9">
          <w:pgSz w:w="11910" w:h="16840"/>
          <w:pgMar w:top="1040" w:right="880" w:bottom="1100" w:left="940" w:header="0" w:footer="919" w:gutter="0"/>
          <w:cols w:space="708"/>
        </w:sectPr>
      </w:pPr>
    </w:p>
    <w:p w14:paraId="2FC50408" w14:textId="46BC6864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spacing w:before="66"/>
        <w:ind w:right="138"/>
        <w:rPr>
          <w:sz w:val="24"/>
        </w:rPr>
      </w:pPr>
      <w:r w:rsidRPr="00CF40E9">
        <w:rPr>
          <w:sz w:val="24"/>
        </w:rPr>
        <w:lastRenderedPageBreak/>
        <w:t>Organizator nie ponosi odpowiedzialności za nieszczęśliwe wypadki, które mogą mieć miejsce podczas rozgrywek</w:t>
      </w:r>
      <w:r w:rsidRPr="00CF40E9">
        <w:rPr>
          <w:spacing w:val="-1"/>
          <w:sz w:val="24"/>
        </w:rPr>
        <w:t xml:space="preserve">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urnieju.</w:t>
      </w:r>
    </w:p>
    <w:p w14:paraId="343875BB" w14:textId="77777777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ind w:hanging="362"/>
        <w:rPr>
          <w:sz w:val="24"/>
        </w:rPr>
      </w:pPr>
      <w:r w:rsidRPr="00CF40E9">
        <w:rPr>
          <w:sz w:val="24"/>
        </w:rPr>
        <w:t>Organizator zapewnia opiekę medyczną oraz wodę dla</w:t>
      </w:r>
      <w:r w:rsidRPr="00CF40E9">
        <w:rPr>
          <w:spacing w:val="-8"/>
          <w:sz w:val="24"/>
        </w:rPr>
        <w:t xml:space="preserve"> </w:t>
      </w:r>
      <w:r w:rsidRPr="00CF40E9">
        <w:rPr>
          <w:sz w:val="24"/>
        </w:rPr>
        <w:t>zawodników.</w:t>
      </w:r>
    </w:p>
    <w:p w14:paraId="75096411" w14:textId="4E5C63CE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spacing w:before="1"/>
        <w:ind w:hanging="362"/>
        <w:rPr>
          <w:sz w:val="24"/>
        </w:rPr>
      </w:pPr>
      <w:r w:rsidRPr="00CF40E9">
        <w:rPr>
          <w:sz w:val="24"/>
        </w:rPr>
        <w:t>Wszyscy uczestnicy zobowiązani są do zapoznania się i przestrzegania regulaminu</w:t>
      </w:r>
      <w:r w:rsidRPr="00CF40E9">
        <w:rPr>
          <w:spacing w:val="-13"/>
          <w:sz w:val="24"/>
        </w:rPr>
        <w:t xml:space="preserve"> </w:t>
      </w:r>
      <w:r w:rsidR="007D18D6" w:rsidRPr="00CF40E9">
        <w:rPr>
          <w:sz w:val="24"/>
        </w:rPr>
        <w:t>t</w:t>
      </w:r>
      <w:r w:rsidRPr="00CF40E9">
        <w:rPr>
          <w:sz w:val="24"/>
        </w:rPr>
        <w:t>urnieju.</w:t>
      </w:r>
    </w:p>
    <w:p w14:paraId="0450D7EA" w14:textId="77777777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ind w:hanging="362"/>
        <w:rPr>
          <w:sz w:val="24"/>
        </w:rPr>
      </w:pPr>
      <w:r w:rsidRPr="00CF40E9">
        <w:rPr>
          <w:sz w:val="24"/>
        </w:rPr>
        <w:t>Odwołania i protesty rozstrzyga: sędzia i</w:t>
      </w:r>
      <w:r w:rsidRPr="00CF40E9">
        <w:rPr>
          <w:spacing w:val="-7"/>
          <w:sz w:val="24"/>
        </w:rPr>
        <w:t xml:space="preserve"> </w:t>
      </w:r>
      <w:r w:rsidRPr="00CF40E9">
        <w:rPr>
          <w:sz w:val="24"/>
        </w:rPr>
        <w:t>organizator.</w:t>
      </w:r>
    </w:p>
    <w:p w14:paraId="2C77E9AD" w14:textId="77777777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ind w:hanging="362"/>
        <w:rPr>
          <w:sz w:val="24"/>
        </w:rPr>
      </w:pPr>
      <w:r w:rsidRPr="00CF40E9">
        <w:rPr>
          <w:sz w:val="24"/>
        </w:rPr>
        <w:t>Organizator zastrzega sobie prawo wprowadzenia zmian w Regulaminie</w:t>
      </w:r>
      <w:r w:rsidRPr="00CF40E9">
        <w:rPr>
          <w:spacing w:val="-3"/>
          <w:sz w:val="24"/>
        </w:rPr>
        <w:t xml:space="preserve"> </w:t>
      </w:r>
      <w:r w:rsidRPr="00CF40E9">
        <w:rPr>
          <w:sz w:val="24"/>
        </w:rPr>
        <w:t>Turnieju.</w:t>
      </w:r>
    </w:p>
    <w:p w14:paraId="0F4C5822" w14:textId="77777777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ind w:hanging="362"/>
        <w:rPr>
          <w:sz w:val="24"/>
        </w:rPr>
      </w:pPr>
      <w:r w:rsidRPr="00CF40E9">
        <w:rPr>
          <w:sz w:val="24"/>
        </w:rPr>
        <w:t>Interpretacja niniejszego regulaminu należy do</w:t>
      </w:r>
      <w:r w:rsidRPr="00CF40E9">
        <w:rPr>
          <w:spacing w:val="-4"/>
          <w:sz w:val="24"/>
        </w:rPr>
        <w:t xml:space="preserve"> </w:t>
      </w:r>
      <w:r w:rsidRPr="00CF40E9">
        <w:rPr>
          <w:sz w:val="24"/>
        </w:rPr>
        <w:t>organizatora.</w:t>
      </w:r>
    </w:p>
    <w:p w14:paraId="7EDDD25C" w14:textId="77777777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</w:tabs>
        <w:ind w:hanging="362"/>
        <w:rPr>
          <w:sz w:val="24"/>
        </w:rPr>
      </w:pPr>
      <w:r w:rsidRPr="00CF40E9">
        <w:rPr>
          <w:sz w:val="24"/>
        </w:rPr>
        <w:t>We wszystkich sprawach nie objętych niniejszym regulaminem decydują</w:t>
      </w:r>
      <w:r w:rsidRPr="00CF40E9">
        <w:rPr>
          <w:spacing w:val="-5"/>
          <w:sz w:val="24"/>
        </w:rPr>
        <w:t xml:space="preserve"> </w:t>
      </w:r>
      <w:r w:rsidRPr="00CF40E9">
        <w:rPr>
          <w:sz w:val="24"/>
        </w:rPr>
        <w:t>organizatorzy.</w:t>
      </w:r>
    </w:p>
    <w:p w14:paraId="1EDC149A" w14:textId="496DB00D" w:rsidR="00A10B9B" w:rsidRPr="00CF40E9" w:rsidRDefault="00DE561B">
      <w:pPr>
        <w:pStyle w:val="Akapitzlist"/>
        <w:numPr>
          <w:ilvl w:val="0"/>
          <w:numId w:val="1"/>
        </w:numPr>
        <w:tabs>
          <w:tab w:val="left" w:pos="499"/>
          <w:tab w:val="left" w:pos="3281"/>
          <w:tab w:val="left" w:pos="7648"/>
        </w:tabs>
        <w:ind w:left="558" w:right="138" w:hanging="421"/>
        <w:rPr>
          <w:sz w:val="24"/>
        </w:rPr>
      </w:pPr>
      <w:r w:rsidRPr="00CF40E9">
        <w:rPr>
          <w:sz w:val="24"/>
        </w:rPr>
        <w:t>Wszystkie</w:t>
      </w:r>
      <w:r w:rsidRPr="00CF40E9">
        <w:rPr>
          <w:spacing w:val="41"/>
          <w:sz w:val="24"/>
        </w:rPr>
        <w:t xml:space="preserve"> </w:t>
      </w:r>
      <w:r w:rsidRPr="00CF40E9">
        <w:rPr>
          <w:sz w:val="24"/>
        </w:rPr>
        <w:t>kwestie</w:t>
      </w:r>
      <w:r w:rsidRPr="00CF40E9">
        <w:rPr>
          <w:spacing w:val="40"/>
          <w:sz w:val="24"/>
        </w:rPr>
        <w:t xml:space="preserve"> </w:t>
      </w:r>
      <w:r w:rsidRPr="00CF40E9">
        <w:rPr>
          <w:sz w:val="24"/>
        </w:rPr>
        <w:t>sporne</w:t>
      </w:r>
      <w:r w:rsidRPr="00CF40E9">
        <w:rPr>
          <w:sz w:val="24"/>
        </w:rPr>
        <w:tab/>
        <w:t>kwestie  oraz  wątpliwości</w:t>
      </w:r>
      <w:r w:rsidRPr="00CF40E9">
        <w:rPr>
          <w:spacing w:val="9"/>
          <w:sz w:val="24"/>
        </w:rPr>
        <w:t xml:space="preserve"> </w:t>
      </w:r>
      <w:r w:rsidRPr="00CF40E9">
        <w:rPr>
          <w:sz w:val="24"/>
        </w:rPr>
        <w:t>należy</w:t>
      </w:r>
      <w:r w:rsidRPr="00CF40E9">
        <w:rPr>
          <w:spacing w:val="36"/>
          <w:sz w:val="24"/>
        </w:rPr>
        <w:t xml:space="preserve"> </w:t>
      </w:r>
      <w:r w:rsidRPr="00CF40E9">
        <w:rPr>
          <w:sz w:val="24"/>
        </w:rPr>
        <w:t>zgłaszać</w:t>
      </w:r>
      <w:r w:rsidRPr="00CF40E9">
        <w:rPr>
          <w:sz w:val="24"/>
        </w:rPr>
        <w:tab/>
        <w:t xml:space="preserve">w MOSiR </w:t>
      </w:r>
      <w:r w:rsidRPr="00CF40E9">
        <w:rPr>
          <w:spacing w:val="-3"/>
          <w:sz w:val="24"/>
        </w:rPr>
        <w:t xml:space="preserve">Bolesławiec </w:t>
      </w:r>
      <w:r w:rsidRPr="00CF40E9">
        <w:rPr>
          <w:sz w:val="24"/>
        </w:rPr>
        <w:t>tel. 75 732 38 86, e-mail</w:t>
      </w:r>
      <w:hyperlink r:id="rId12">
        <w:r w:rsidRPr="00CF40E9">
          <w:rPr>
            <w:sz w:val="24"/>
          </w:rPr>
          <w:t>:</w:t>
        </w:r>
        <w:r w:rsidRPr="00CF40E9">
          <w:rPr>
            <w:spacing w:val="-2"/>
            <w:sz w:val="24"/>
          </w:rPr>
          <w:t xml:space="preserve"> </w:t>
        </w:r>
        <w:r w:rsidRPr="00CF40E9">
          <w:rPr>
            <w:sz w:val="24"/>
          </w:rPr>
          <w:t>zawody@mosir.boleslawiec.pl</w:t>
        </w:r>
      </w:hyperlink>
    </w:p>
    <w:p w14:paraId="1007B0E0" w14:textId="1AF04F6F" w:rsidR="007D18D6" w:rsidRPr="00CF40E9" w:rsidRDefault="007D18D6">
      <w:pPr>
        <w:pStyle w:val="Akapitzlist"/>
        <w:numPr>
          <w:ilvl w:val="0"/>
          <w:numId w:val="1"/>
        </w:numPr>
        <w:tabs>
          <w:tab w:val="left" w:pos="499"/>
          <w:tab w:val="left" w:pos="3281"/>
          <w:tab w:val="left" w:pos="7648"/>
        </w:tabs>
        <w:ind w:left="558" w:right="138" w:hanging="421"/>
        <w:rPr>
          <w:sz w:val="24"/>
        </w:rPr>
      </w:pPr>
      <w:r w:rsidRPr="00CF40E9">
        <w:rPr>
          <w:sz w:val="24"/>
        </w:rPr>
        <w:t xml:space="preserve">Osoba do kontaktu ze strony MOSiR Bolesławiec – Łukasz </w:t>
      </w:r>
      <w:proofErr w:type="spellStart"/>
      <w:r w:rsidRPr="00CF40E9">
        <w:rPr>
          <w:sz w:val="24"/>
        </w:rPr>
        <w:t>Woś</w:t>
      </w:r>
      <w:proofErr w:type="spellEnd"/>
      <w:r w:rsidRPr="00CF40E9">
        <w:rPr>
          <w:sz w:val="24"/>
        </w:rPr>
        <w:t xml:space="preserve">, </w:t>
      </w:r>
      <w:r w:rsidR="00A44641" w:rsidRPr="00CF40E9">
        <w:t>e-mail: lukaszwos07@gmail.com</w:t>
      </w:r>
      <w:r w:rsidRPr="00CF40E9">
        <w:rPr>
          <w:sz w:val="24"/>
        </w:rPr>
        <w:t>, tel. kont. 663-081-531</w:t>
      </w:r>
    </w:p>
    <w:p w14:paraId="5D7F0AA6" w14:textId="6DC87072" w:rsidR="00A44641" w:rsidRPr="00CF40E9" w:rsidRDefault="00A44641" w:rsidP="00A44641">
      <w:pPr>
        <w:pStyle w:val="Akapitzlist"/>
        <w:tabs>
          <w:tab w:val="left" w:pos="499"/>
          <w:tab w:val="left" w:pos="3281"/>
          <w:tab w:val="left" w:pos="7648"/>
        </w:tabs>
        <w:ind w:left="558" w:right="138" w:firstLine="0"/>
        <w:rPr>
          <w:sz w:val="24"/>
        </w:rPr>
      </w:pPr>
    </w:p>
    <w:p w14:paraId="77D66041" w14:textId="68DBC885" w:rsidR="00A44641" w:rsidRPr="00CF40E9" w:rsidRDefault="00A44641" w:rsidP="00CF40E9">
      <w:pPr>
        <w:spacing w:line="0" w:lineRule="atLeast"/>
        <w:ind w:left="61"/>
        <w:rPr>
          <w:b/>
          <w:sz w:val="24"/>
        </w:rPr>
      </w:pPr>
      <w:bookmarkStart w:id="0" w:name="page1"/>
      <w:bookmarkEnd w:id="0"/>
      <w:r w:rsidRPr="00CF40E9">
        <w:rPr>
          <w:b/>
          <w:sz w:val="24"/>
        </w:rPr>
        <w:t>OGÓLNA KLAUZULA INFORMACYJNA</w:t>
      </w:r>
    </w:p>
    <w:p w14:paraId="52A8734D" w14:textId="77777777" w:rsidR="00CF40E9" w:rsidRPr="00CF40E9" w:rsidRDefault="00CF40E9" w:rsidP="00CF40E9">
      <w:pPr>
        <w:spacing w:line="0" w:lineRule="atLeast"/>
        <w:ind w:left="61"/>
        <w:rPr>
          <w:b/>
          <w:sz w:val="24"/>
        </w:rPr>
      </w:pPr>
    </w:p>
    <w:p w14:paraId="7637A29C" w14:textId="77777777" w:rsidR="00A44641" w:rsidRPr="00CF40E9" w:rsidRDefault="00A44641" w:rsidP="00A44641">
      <w:pPr>
        <w:spacing w:line="235" w:lineRule="auto"/>
        <w:ind w:left="1"/>
        <w:jc w:val="both"/>
        <w:rPr>
          <w:sz w:val="24"/>
        </w:rPr>
      </w:pPr>
      <w:r w:rsidRPr="00CF40E9">
        <w:rPr>
          <w:b/>
          <w:sz w:val="24"/>
        </w:rPr>
        <w:t>Ogólna klauzula informacyjna</w:t>
      </w:r>
      <w:r w:rsidRPr="00CF40E9">
        <w:rPr>
          <w:sz w:val="24"/>
        </w:rPr>
        <w:t xml:space="preserve"> dotycząca przetwarzania danych osobowych w Miejskim Ośrodku Sportu i Rekreacji w Bolesławcu na podstawie obowiązku prawnego ciążącego na Administratorze.</w:t>
      </w:r>
    </w:p>
    <w:p w14:paraId="4F662465" w14:textId="77777777" w:rsidR="00A44641" w:rsidRPr="00CF40E9" w:rsidRDefault="00A44641" w:rsidP="00A44641">
      <w:pPr>
        <w:spacing w:line="14" w:lineRule="exact"/>
        <w:rPr>
          <w:sz w:val="24"/>
        </w:rPr>
      </w:pPr>
    </w:p>
    <w:p w14:paraId="1C8F1BEC" w14:textId="77777777" w:rsidR="00A44641" w:rsidRPr="00CF40E9" w:rsidRDefault="00A44641" w:rsidP="00A44641">
      <w:pPr>
        <w:spacing w:line="235" w:lineRule="auto"/>
        <w:ind w:left="1"/>
        <w:jc w:val="both"/>
        <w:rPr>
          <w:sz w:val="24"/>
        </w:rPr>
      </w:pPr>
      <w:r w:rsidRPr="00CF40E9">
        <w:rPr>
          <w:sz w:val="24"/>
        </w:rPr>
        <w:t>Tożsamość Administratora i jego dane kontaktowe: Administratorem Danych Osobowych jest Miejski Ośrodek Sportu i Rekreacji w Bolesławcu, reprezentowany przez Dyrektora, z siedzibą przy ul. Zgorzeleckiej 52, 59 -700 Bolesławiec;</w:t>
      </w:r>
    </w:p>
    <w:p w14:paraId="392EEF6C" w14:textId="77777777" w:rsidR="00A44641" w:rsidRPr="00CF40E9" w:rsidRDefault="00A44641" w:rsidP="00A44641">
      <w:pPr>
        <w:spacing w:line="14" w:lineRule="exact"/>
        <w:rPr>
          <w:sz w:val="24"/>
        </w:rPr>
      </w:pPr>
    </w:p>
    <w:p w14:paraId="58A3CF09" w14:textId="77777777" w:rsidR="00A44641" w:rsidRPr="00CF40E9" w:rsidRDefault="00A44641" w:rsidP="00A44641">
      <w:pPr>
        <w:spacing w:line="235" w:lineRule="auto"/>
        <w:ind w:left="1"/>
        <w:jc w:val="both"/>
        <w:rPr>
          <w:sz w:val="24"/>
        </w:rPr>
      </w:pPr>
      <w:r w:rsidRPr="00CF40E9">
        <w:rPr>
          <w:sz w:val="24"/>
        </w:rPr>
        <w:t xml:space="preserve">Dane kontaktowe Inspektora Ochrony Danych: Inspektor Ochrony Danych (kontakt: MOSiR w Bolesławcu, ul. Zgorzelecka 52, 59 -700 Bolesławiec, telefon 075 732 38 86, e-mail </w:t>
      </w:r>
      <w:hyperlink r:id="rId13" w:history="1">
        <w:r w:rsidRPr="00CF40E9">
          <w:rPr>
            <w:rStyle w:val="Hipercze"/>
            <w:sz w:val="24"/>
          </w:rPr>
          <w:t>(sekretariat@mosir.boleslawiec.pl)</w:t>
        </w:r>
      </w:hyperlink>
      <w:r w:rsidRPr="00CF40E9">
        <w:rPr>
          <w:sz w:val="24"/>
        </w:rPr>
        <w:t>.</w:t>
      </w:r>
    </w:p>
    <w:p w14:paraId="1F4A6D14" w14:textId="77777777" w:rsidR="00A44641" w:rsidRPr="00CF40E9" w:rsidRDefault="00A44641" w:rsidP="00A44641">
      <w:pPr>
        <w:spacing w:line="14" w:lineRule="exact"/>
        <w:rPr>
          <w:sz w:val="24"/>
        </w:rPr>
      </w:pPr>
    </w:p>
    <w:p w14:paraId="054765D2" w14:textId="77777777" w:rsidR="00A44641" w:rsidRPr="00CF40E9" w:rsidRDefault="00A44641" w:rsidP="00A44641">
      <w:pPr>
        <w:spacing w:line="235" w:lineRule="auto"/>
        <w:ind w:left="1"/>
        <w:jc w:val="both"/>
        <w:rPr>
          <w:sz w:val="24"/>
        </w:rPr>
      </w:pPr>
      <w:r w:rsidRPr="00CF40E9">
        <w:rPr>
          <w:sz w:val="24"/>
        </w:rPr>
        <w:t>Cele przetwarzania danych: Cele przetwarzania danych MOSiR wynikają z realizacji zadań ustawowych oraz innych zadań wyznaczonych przez Radę Miasta Bolesławiec. Podstawę prawną przetwarzania stanowi ustawa o samorządzie gminnym, ustawa o sporcie oraz inne akty prawne zobowiązujące Administratora do przetwarzania danych osobowych. Administrator będzie przetwarzał Państwa dane osobowe w celu organizacji, przeprowadzenia i promocji imprezy pod nazwą ,,Amatorski Turniej Piłki Siatkowej” ,20.11.2021r.</w:t>
      </w:r>
    </w:p>
    <w:p w14:paraId="1F19DCB1" w14:textId="77777777" w:rsidR="00A44641" w:rsidRPr="00CF40E9" w:rsidRDefault="00A44641" w:rsidP="00A44641">
      <w:pPr>
        <w:spacing w:line="19" w:lineRule="exact"/>
        <w:rPr>
          <w:sz w:val="24"/>
        </w:rPr>
      </w:pPr>
    </w:p>
    <w:p w14:paraId="3E343D01" w14:textId="77777777" w:rsidR="00A44641" w:rsidRPr="00CF40E9" w:rsidRDefault="00A44641" w:rsidP="00A44641">
      <w:pPr>
        <w:spacing w:line="237" w:lineRule="auto"/>
        <w:ind w:left="1"/>
        <w:rPr>
          <w:sz w:val="24"/>
        </w:rPr>
      </w:pPr>
      <w:r w:rsidRPr="00CF40E9">
        <w:rPr>
          <w:sz w:val="24"/>
        </w:rPr>
        <w:t>Informacja o odbiorcach danych: Odbiorcą danych mogą być organy administracji centralnej, terenowej, kierownicy zespolonych służb, inspekcji i straży, inne podmioty prawne, jeśli właściwe przepisy prawa tak stanowią. Odbiorcami Państwa danych mogą być użytkownicy strony internetowej Miejskiego Ośrodka Sportu i Rekreacji w Bolesławcu, profilu Miejskiego Ośrodka Sportu i Rekreacji w Bolesławcu na portalu społecznościowym Facebook. Dane dotyczące wizerunku mogą być ponadto umieszczane w mediach. Organizatorowi przysługuje pełne prawo wykorzystania zarejestrowanych materiałów na wszystkich polach emisji. Przekazanie danych osobowych do państwa trzeciego: nie dotyczy.</w:t>
      </w:r>
    </w:p>
    <w:p w14:paraId="75152CDF" w14:textId="77777777" w:rsidR="00A44641" w:rsidRPr="00CF40E9" w:rsidRDefault="00A44641" w:rsidP="00A44641">
      <w:pPr>
        <w:spacing w:line="19" w:lineRule="exact"/>
        <w:rPr>
          <w:sz w:val="24"/>
        </w:rPr>
      </w:pPr>
    </w:p>
    <w:p w14:paraId="48675B3A" w14:textId="77777777" w:rsidR="00A44641" w:rsidRPr="00CF40E9" w:rsidRDefault="00A44641" w:rsidP="00A44641">
      <w:pPr>
        <w:spacing w:line="235" w:lineRule="auto"/>
        <w:ind w:left="1"/>
        <w:jc w:val="both"/>
        <w:rPr>
          <w:sz w:val="24"/>
        </w:rPr>
      </w:pPr>
      <w:r w:rsidRPr="00CF40E9">
        <w:rPr>
          <w:sz w:val="24"/>
        </w:rPr>
        <w:t>Okres, przez które dane osobowe będą przechowywane: Okres przechowywania danych osobowych w MOSiR wynika z rozporządzenia Prezesa Rady Ministrów w sprawie instrukcji kancelaryjnej, jednolitych rzeczowych wykazów akt oraz instrukcji w sprawie organizacji</w:t>
      </w:r>
    </w:p>
    <w:p w14:paraId="40238F6B" w14:textId="77777777" w:rsidR="00A44641" w:rsidRPr="00CF40E9" w:rsidRDefault="00A44641" w:rsidP="00A44641">
      <w:pPr>
        <w:spacing w:line="14" w:lineRule="exact"/>
        <w:rPr>
          <w:sz w:val="24"/>
        </w:rPr>
      </w:pPr>
    </w:p>
    <w:p w14:paraId="2F41E36C" w14:textId="77777777" w:rsidR="00A44641" w:rsidRPr="00CF40E9" w:rsidRDefault="00A44641" w:rsidP="00A44641">
      <w:pPr>
        <w:widowControl/>
        <w:numPr>
          <w:ilvl w:val="0"/>
          <w:numId w:val="9"/>
        </w:numPr>
        <w:tabs>
          <w:tab w:val="left" w:pos="186"/>
        </w:tabs>
        <w:autoSpaceDE/>
        <w:autoSpaceDN/>
        <w:spacing w:line="232" w:lineRule="auto"/>
        <w:ind w:left="1" w:hanging="1"/>
        <w:rPr>
          <w:sz w:val="24"/>
        </w:rPr>
      </w:pPr>
      <w:r w:rsidRPr="00CF40E9">
        <w:rPr>
          <w:sz w:val="24"/>
        </w:rPr>
        <w:t>zakresu działania archiwów zakładowych a także innych aktów prawnych w zależności od rodzaju sprawy.</w:t>
      </w:r>
    </w:p>
    <w:p w14:paraId="0DBE8120" w14:textId="77777777" w:rsidR="00A44641" w:rsidRPr="00CF40E9" w:rsidRDefault="00A44641" w:rsidP="00A44641">
      <w:pPr>
        <w:spacing w:line="13" w:lineRule="exact"/>
        <w:rPr>
          <w:sz w:val="24"/>
        </w:rPr>
      </w:pPr>
    </w:p>
    <w:p w14:paraId="606C68C3" w14:textId="77777777" w:rsidR="00A44641" w:rsidRPr="00CF40E9" w:rsidRDefault="00A44641" w:rsidP="00A44641">
      <w:pPr>
        <w:spacing w:line="232" w:lineRule="auto"/>
        <w:ind w:left="1"/>
        <w:rPr>
          <w:sz w:val="24"/>
        </w:rPr>
      </w:pPr>
      <w:r w:rsidRPr="00CF40E9">
        <w:rPr>
          <w:sz w:val="24"/>
        </w:rPr>
        <w:t>Prawo wniesienia skargi do organu nadzorczego. Przysługuje Pani/Panu prawo wniesienia skargi do Prezesa Urzędu Ochrony Danych Osobowych.</w:t>
      </w:r>
    </w:p>
    <w:p w14:paraId="39FBED43" w14:textId="77777777" w:rsidR="00A44641" w:rsidRPr="00CF40E9" w:rsidRDefault="00A44641" w:rsidP="00A44641">
      <w:pPr>
        <w:spacing w:line="2" w:lineRule="exact"/>
        <w:rPr>
          <w:sz w:val="24"/>
        </w:rPr>
      </w:pPr>
    </w:p>
    <w:p w14:paraId="10C9F6D0" w14:textId="77777777" w:rsidR="00A44641" w:rsidRPr="00CF40E9" w:rsidRDefault="00A44641" w:rsidP="00A44641">
      <w:pPr>
        <w:spacing w:line="0" w:lineRule="atLeast"/>
        <w:ind w:left="1"/>
        <w:rPr>
          <w:sz w:val="24"/>
        </w:rPr>
      </w:pPr>
      <w:r w:rsidRPr="00CF40E9">
        <w:rPr>
          <w:sz w:val="24"/>
        </w:rPr>
        <w:t>Informacja o warunkach zgodności przetwarzania: Pani/Pana dane osobowe przetwarzane są na</w:t>
      </w:r>
    </w:p>
    <w:p w14:paraId="2F0E4A60" w14:textId="77777777" w:rsidR="00A44641" w:rsidRPr="00CF40E9" w:rsidRDefault="00A44641" w:rsidP="00A44641">
      <w:pPr>
        <w:spacing w:line="12" w:lineRule="exact"/>
        <w:rPr>
          <w:sz w:val="24"/>
        </w:rPr>
      </w:pPr>
    </w:p>
    <w:p w14:paraId="52482349" w14:textId="77777777" w:rsidR="00A44641" w:rsidRPr="00CF40E9" w:rsidRDefault="00A44641" w:rsidP="00A44641">
      <w:pPr>
        <w:spacing w:line="232" w:lineRule="auto"/>
        <w:ind w:left="1"/>
        <w:rPr>
          <w:sz w:val="24"/>
        </w:rPr>
      </w:pPr>
      <w:r w:rsidRPr="00CF40E9">
        <w:rPr>
          <w:sz w:val="24"/>
        </w:rPr>
        <w:t>podstawie określonego przepisu prawa, który zobowiązuje Administratora do pozyskania i przetwarzania takich danych.</w:t>
      </w:r>
    </w:p>
    <w:p w14:paraId="347E7C44" w14:textId="77777777" w:rsidR="00A44641" w:rsidRPr="00CF40E9" w:rsidRDefault="00A44641" w:rsidP="00A44641">
      <w:pPr>
        <w:spacing w:line="2" w:lineRule="exact"/>
        <w:rPr>
          <w:sz w:val="24"/>
        </w:rPr>
      </w:pPr>
    </w:p>
    <w:p w14:paraId="581B92FC" w14:textId="4B785F43" w:rsidR="00CF40E9" w:rsidRPr="00CF40E9" w:rsidRDefault="00CF40E9" w:rsidP="00CF40E9">
      <w:pPr>
        <w:spacing w:line="0" w:lineRule="atLeast"/>
        <w:ind w:left="1"/>
        <w:rPr>
          <w:sz w:val="24"/>
        </w:rPr>
        <w:sectPr w:rsidR="00CF40E9" w:rsidRPr="00CF40E9">
          <w:pgSz w:w="11900" w:h="16838"/>
          <w:pgMar w:top="842" w:right="986" w:bottom="1440" w:left="1419" w:header="0" w:footer="0" w:gutter="0"/>
          <w:cols w:space="708"/>
        </w:sectPr>
      </w:pPr>
      <w:bookmarkStart w:id="1" w:name="page2"/>
      <w:bookmarkEnd w:id="1"/>
      <w:r w:rsidRPr="00CF40E9">
        <w:rPr>
          <w:sz w:val="24"/>
        </w:rPr>
        <w:t>Informacja o profilowaniu i zautomatyzowanym podejmowaniu decyzji: nie dotyczy</w:t>
      </w:r>
      <w:r>
        <w:rPr>
          <w:sz w:val="24"/>
        </w:rPr>
        <w:t>.</w:t>
      </w:r>
    </w:p>
    <w:p w14:paraId="4EBD6C93" w14:textId="77777777" w:rsidR="00A44641" w:rsidRPr="00CF40E9" w:rsidRDefault="00A44641" w:rsidP="00CF40E9">
      <w:pPr>
        <w:tabs>
          <w:tab w:val="left" w:pos="499"/>
          <w:tab w:val="left" w:pos="3281"/>
          <w:tab w:val="left" w:pos="7648"/>
        </w:tabs>
        <w:ind w:right="138"/>
        <w:rPr>
          <w:sz w:val="24"/>
        </w:rPr>
      </w:pPr>
    </w:p>
    <w:sectPr w:rsidR="00A44641" w:rsidRPr="00CF40E9">
      <w:pgSz w:w="11910" w:h="16840"/>
      <w:pgMar w:top="1040" w:right="880" w:bottom="1100" w:left="940" w:header="0" w:footer="9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BF3A" w14:textId="77777777" w:rsidR="00EB4FD3" w:rsidRDefault="00EB4FD3">
      <w:r>
        <w:separator/>
      </w:r>
    </w:p>
  </w:endnote>
  <w:endnote w:type="continuationSeparator" w:id="0">
    <w:p w14:paraId="5673B12E" w14:textId="77777777" w:rsidR="00EB4FD3" w:rsidRDefault="00EB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DE9" w14:textId="77777777" w:rsidR="00A10B9B" w:rsidRDefault="00DE561B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04BAB2" wp14:editId="7F7B3BDE">
          <wp:simplePos x="0" y="0"/>
          <wp:positionH relativeFrom="page">
            <wp:posOffset>671830</wp:posOffset>
          </wp:positionH>
          <wp:positionV relativeFrom="page">
            <wp:posOffset>10123169</wp:posOffset>
          </wp:positionV>
          <wp:extent cx="895350" cy="24637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246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FD3">
      <w:pict w14:anchorId="35B4A1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4.95pt;width:12pt;height:15.3pt;z-index:-251658240;mso-position-horizontal-relative:page;mso-position-vertical-relative:page" filled="f" stroked="f">
          <v:textbox style="mso-next-textbox:#_x0000_s1025" inset="0,0,0,0">
            <w:txbxContent>
              <w:p w14:paraId="6DA7237F" w14:textId="77777777" w:rsidR="00A10B9B" w:rsidRDefault="00DE561B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C415" w14:textId="77777777" w:rsidR="00EB4FD3" w:rsidRDefault="00EB4FD3">
      <w:r>
        <w:separator/>
      </w:r>
    </w:p>
  </w:footnote>
  <w:footnote w:type="continuationSeparator" w:id="0">
    <w:p w14:paraId="43232473" w14:textId="77777777" w:rsidR="00EB4FD3" w:rsidRDefault="00EB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Roman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EC515F"/>
    <w:multiLevelType w:val="hybridMultilevel"/>
    <w:tmpl w:val="00343E74"/>
    <w:lvl w:ilvl="0" w:tplc="69C65466">
      <w:start w:val="1"/>
      <w:numFmt w:val="decimal"/>
      <w:lvlText w:val="%1."/>
      <w:lvlJc w:val="left"/>
      <w:pPr>
        <w:ind w:left="42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59EAB938">
      <w:numFmt w:val="bullet"/>
      <w:lvlText w:val="•"/>
      <w:lvlJc w:val="left"/>
      <w:pPr>
        <w:ind w:left="1386" w:hanging="284"/>
      </w:pPr>
      <w:rPr>
        <w:rFonts w:hint="default"/>
        <w:lang w:val="pl-PL" w:eastAsia="en-US" w:bidi="ar-SA"/>
      </w:rPr>
    </w:lvl>
    <w:lvl w:ilvl="2" w:tplc="4E685772">
      <w:numFmt w:val="bullet"/>
      <w:lvlText w:val="•"/>
      <w:lvlJc w:val="left"/>
      <w:pPr>
        <w:ind w:left="2353" w:hanging="284"/>
      </w:pPr>
      <w:rPr>
        <w:rFonts w:hint="default"/>
        <w:lang w:val="pl-PL" w:eastAsia="en-US" w:bidi="ar-SA"/>
      </w:rPr>
    </w:lvl>
    <w:lvl w:ilvl="3" w:tplc="2A427BEA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4F944A36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54E2D476">
      <w:numFmt w:val="bullet"/>
      <w:lvlText w:val="•"/>
      <w:lvlJc w:val="left"/>
      <w:pPr>
        <w:ind w:left="5253" w:hanging="284"/>
      </w:pPr>
      <w:rPr>
        <w:rFonts w:hint="default"/>
        <w:lang w:val="pl-PL" w:eastAsia="en-US" w:bidi="ar-SA"/>
      </w:rPr>
    </w:lvl>
    <w:lvl w:ilvl="6" w:tplc="619AEA8E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11E246B6">
      <w:numFmt w:val="bullet"/>
      <w:lvlText w:val="•"/>
      <w:lvlJc w:val="left"/>
      <w:pPr>
        <w:ind w:left="7186" w:hanging="284"/>
      </w:pPr>
      <w:rPr>
        <w:rFonts w:hint="default"/>
        <w:lang w:val="pl-PL" w:eastAsia="en-US" w:bidi="ar-SA"/>
      </w:rPr>
    </w:lvl>
    <w:lvl w:ilvl="8" w:tplc="0246A6AE">
      <w:numFmt w:val="bullet"/>
      <w:lvlText w:val="•"/>
      <w:lvlJc w:val="left"/>
      <w:pPr>
        <w:ind w:left="815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8BC25CF"/>
    <w:multiLevelType w:val="hybridMultilevel"/>
    <w:tmpl w:val="5BA40312"/>
    <w:lvl w:ilvl="0" w:tplc="11400158">
      <w:numFmt w:val="bullet"/>
      <w:lvlText w:val="-"/>
      <w:lvlJc w:val="left"/>
      <w:pPr>
        <w:ind w:left="13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DB027010">
      <w:numFmt w:val="bullet"/>
      <w:lvlText w:val="•"/>
      <w:lvlJc w:val="left"/>
      <w:pPr>
        <w:ind w:left="1134" w:hanging="361"/>
      </w:pPr>
      <w:rPr>
        <w:rFonts w:hint="default"/>
        <w:lang w:val="pl-PL" w:eastAsia="en-US" w:bidi="ar-SA"/>
      </w:rPr>
    </w:lvl>
    <w:lvl w:ilvl="2" w:tplc="B3ECEB68">
      <w:numFmt w:val="bullet"/>
      <w:lvlText w:val="•"/>
      <w:lvlJc w:val="left"/>
      <w:pPr>
        <w:ind w:left="2129" w:hanging="361"/>
      </w:pPr>
      <w:rPr>
        <w:rFonts w:hint="default"/>
        <w:lang w:val="pl-PL" w:eastAsia="en-US" w:bidi="ar-SA"/>
      </w:rPr>
    </w:lvl>
    <w:lvl w:ilvl="3" w:tplc="94564ABA">
      <w:numFmt w:val="bullet"/>
      <w:lvlText w:val="•"/>
      <w:lvlJc w:val="left"/>
      <w:pPr>
        <w:ind w:left="3123" w:hanging="361"/>
      </w:pPr>
      <w:rPr>
        <w:rFonts w:hint="default"/>
        <w:lang w:val="pl-PL" w:eastAsia="en-US" w:bidi="ar-SA"/>
      </w:rPr>
    </w:lvl>
    <w:lvl w:ilvl="4" w:tplc="51408240">
      <w:numFmt w:val="bullet"/>
      <w:lvlText w:val="•"/>
      <w:lvlJc w:val="left"/>
      <w:pPr>
        <w:ind w:left="4118" w:hanging="361"/>
      </w:pPr>
      <w:rPr>
        <w:rFonts w:hint="default"/>
        <w:lang w:val="pl-PL" w:eastAsia="en-US" w:bidi="ar-SA"/>
      </w:rPr>
    </w:lvl>
    <w:lvl w:ilvl="5" w:tplc="6F8A6BB8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EF90FE78">
      <w:numFmt w:val="bullet"/>
      <w:lvlText w:val="•"/>
      <w:lvlJc w:val="left"/>
      <w:pPr>
        <w:ind w:left="6107" w:hanging="361"/>
      </w:pPr>
      <w:rPr>
        <w:rFonts w:hint="default"/>
        <w:lang w:val="pl-PL" w:eastAsia="en-US" w:bidi="ar-SA"/>
      </w:rPr>
    </w:lvl>
    <w:lvl w:ilvl="7" w:tplc="DFAC7174">
      <w:numFmt w:val="bullet"/>
      <w:lvlText w:val="•"/>
      <w:lvlJc w:val="left"/>
      <w:pPr>
        <w:ind w:left="7102" w:hanging="361"/>
      </w:pPr>
      <w:rPr>
        <w:rFonts w:hint="default"/>
        <w:lang w:val="pl-PL" w:eastAsia="en-US" w:bidi="ar-SA"/>
      </w:rPr>
    </w:lvl>
    <w:lvl w:ilvl="8" w:tplc="CDE45222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1FD9084F"/>
    <w:multiLevelType w:val="hybridMultilevel"/>
    <w:tmpl w:val="DF58BEA2"/>
    <w:lvl w:ilvl="0" w:tplc="E4F065A6">
      <w:start w:val="1"/>
      <w:numFmt w:val="decimal"/>
      <w:lvlText w:val="%1."/>
      <w:lvlJc w:val="left"/>
      <w:pPr>
        <w:ind w:left="498" w:hanging="36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E7C4101E">
      <w:numFmt w:val="bullet"/>
      <w:lvlText w:val="•"/>
      <w:lvlJc w:val="left"/>
      <w:pPr>
        <w:ind w:left="1458" w:hanging="361"/>
      </w:pPr>
      <w:rPr>
        <w:rFonts w:hint="default"/>
        <w:lang w:val="pl-PL" w:eastAsia="en-US" w:bidi="ar-SA"/>
      </w:rPr>
    </w:lvl>
    <w:lvl w:ilvl="2" w:tplc="9C66A526">
      <w:numFmt w:val="bullet"/>
      <w:lvlText w:val="•"/>
      <w:lvlJc w:val="left"/>
      <w:pPr>
        <w:ind w:left="2417" w:hanging="361"/>
      </w:pPr>
      <w:rPr>
        <w:rFonts w:hint="default"/>
        <w:lang w:val="pl-PL" w:eastAsia="en-US" w:bidi="ar-SA"/>
      </w:rPr>
    </w:lvl>
    <w:lvl w:ilvl="3" w:tplc="2696AA96">
      <w:numFmt w:val="bullet"/>
      <w:lvlText w:val="•"/>
      <w:lvlJc w:val="left"/>
      <w:pPr>
        <w:ind w:left="3375" w:hanging="361"/>
      </w:pPr>
      <w:rPr>
        <w:rFonts w:hint="default"/>
        <w:lang w:val="pl-PL" w:eastAsia="en-US" w:bidi="ar-SA"/>
      </w:rPr>
    </w:lvl>
    <w:lvl w:ilvl="4" w:tplc="D674AF5E">
      <w:numFmt w:val="bullet"/>
      <w:lvlText w:val="•"/>
      <w:lvlJc w:val="left"/>
      <w:pPr>
        <w:ind w:left="4334" w:hanging="361"/>
      </w:pPr>
      <w:rPr>
        <w:rFonts w:hint="default"/>
        <w:lang w:val="pl-PL" w:eastAsia="en-US" w:bidi="ar-SA"/>
      </w:rPr>
    </w:lvl>
    <w:lvl w:ilvl="5" w:tplc="270A04B6">
      <w:numFmt w:val="bullet"/>
      <w:lvlText w:val="•"/>
      <w:lvlJc w:val="left"/>
      <w:pPr>
        <w:ind w:left="5293" w:hanging="361"/>
      </w:pPr>
      <w:rPr>
        <w:rFonts w:hint="default"/>
        <w:lang w:val="pl-PL" w:eastAsia="en-US" w:bidi="ar-SA"/>
      </w:rPr>
    </w:lvl>
    <w:lvl w:ilvl="6" w:tplc="FA621B7C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EE6656A0">
      <w:numFmt w:val="bullet"/>
      <w:lvlText w:val="•"/>
      <w:lvlJc w:val="left"/>
      <w:pPr>
        <w:ind w:left="7210" w:hanging="361"/>
      </w:pPr>
      <w:rPr>
        <w:rFonts w:hint="default"/>
        <w:lang w:val="pl-PL" w:eastAsia="en-US" w:bidi="ar-SA"/>
      </w:rPr>
    </w:lvl>
    <w:lvl w:ilvl="8" w:tplc="AA946816">
      <w:numFmt w:val="bullet"/>
      <w:lvlText w:val="•"/>
      <w:lvlJc w:val="left"/>
      <w:pPr>
        <w:ind w:left="816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E4A4DDB"/>
    <w:multiLevelType w:val="hybridMultilevel"/>
    <w:tmpl w:val="065650B8"/>
    <w:lvl w:ilvl="0" w:tplc="2924A5B8">
      <w:start w:val="1"/>
      <w:numFmt w:val="decimal"/>
      <w:lvlText w:val="%1."/>
      <w:lvlJc w:val="left"/>
      <w:pPr>
        <w:ind w:left="37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2E445D24">
      <w:numFmt w:val="bullet"/>
      <w:lvlText w:val="•"/>
      <w:lvlJc w:val="left"/>
      <w:pPr>
        <w:ind w:left="433" w:hanging="241"/>
      </w:pPr>
      <w:rPr>
        <w:rFonts w:hint="default"/>
        <w:lang w:val="pl-PL" w:eastAsia="en-US" w:bidi="ar-SA"/>
      </w:rPr>
    </w:lvl>
    <w:lvl w:ilvl="2" w:tplc="9998D2BE">
      <w:numFmt w:val="bullet"/>
      <w:lvlText w:val="•"/>
      <w:lvlJc w:val="left"/>
      <w:pPr>
        <w:ind w:left="486" w:hanging="241"/>
      </w:pPr>
      <w:rPr>
        <w:rFonts w:hint="default"/>
        <w:lang w:val="pl-PL" w:eastAsia="en-US" w:bidi="ar-SA"/>
      </w:rPr>
    </w:lvl>
    <w:lvl w:ilvl="3" w:tplc="52028AA8">
      <w:numFmt w:val="bullet"/>
      <w:lvlText w:val="•"/>
      <w:lvlJc w:val="left"/>
      <w:pPr>
        <w:ind w:left="539" w:hanging="241"/>
      </w:pPr>
      <w:rPr>
        <w:rFonts w:hint="default"/>
        <w:lang w:val="pl-PL" w:eastAsia="en-US" w:bidi="ar-SA"/>
      </w:rPr>
    </w:lvl>
    <w:lvl w:ilvl="4" w:tplc="CDE08950">
      <w:numFmt w:val="bullet"/>
      <w:lvlText w:val="•"/>
      <w:lvlJc w:val="left"/>
      <w:pPr>
        <w:ind w:left="592" w:hanging="241"/>
      </w:pPr>
      <w:rPr>
        <w:rFonts w:hint="default"/>
        <w:lang w:val="pl-PL" w:eastAsia="en-US" w:bidi="ar-SA"/>
      </w:rPr>
    </w:lvl>
    <w:lvl w:ilvl="5" w:tplc="60424BEC">
      <w:numFmt w:val="bullet"/>
      <w:lvlText w:val="•"/>
      <w:lvlJc w:val="left"/>
      <w:pPr>
        <w:ind w:left="645" w:hanging="241"/>
      </w:pPr>
      <w:rPr>
        <w:rFonts w:hint="default"/>
        <w:lang w:val="pl-PL" w:eastAsia="en-US" w:bidi="ar-SA"/>
      </w:rPr>
    </w:lvl>
    <w:lvl w:ilvl="6" w:tplc="F80C7A42">
      <w:numFmt w:val="bullet"/>
      <w:lvlText w:val="•"/>
      <w:lvlJc w:val="left"/>
      <w:pPr>
        <w:ind w:left="698" w:hanging="241"/>
      </w:pPr>
      <w:rPr>
        <w:rFonts w:hint="default"/>
        <w:lang w:val="pl-PL" w:eastAsia="en-US" w:bidi="ar-SA"/>
      </w:rPr>
    </w:lvl>
    <w:lvl w:ilvl="7" w:tplc="C59C8368">
      <w:numFmt w:val="bullet"/>
      <w:lvlText w:val="•"/>
      <w:lvlJc w:val="left"/>
      <w:pPr>
        <w:ind w:left="752" w:hanging="241"/>
      </w:pPr>
      <w:rPr>
        <w:rFonts w:hint="default"/>
        <w:lang w:val="pl-PL" w:eastAsia="en-US" w:bidi="ar-SA"/>
      </w:rPr>
    </w:lvl>
    <w:lvl w:ilvl="8" w:tplc="A78E61C2">
      <w:numFmt w:val="bullet"/>
      <w:lvlText w:val="•"/>
      <w:lvlJc w:val="left"/>
      <w:pPr>
        <w:ind w:left="805" w:hanging="241"/>
      </w:pPr>
      <w:rPr>
        <w:rFonts w:hint="default"/>
        <w:lang w:val="pl-PL" w:eastAsia="en-US" w:bidi="ar-SA"/>
      </w:rPr>
    </w:lvl>
  </w:abstractNum>
  <w:abstractNum w:abstractNumId="5" w15:restartNumberingAfterBreak="0">
    <w:nsid w:val="44177374"/>
    <w:multiLevelType w:val="hybridMultilevel"/>
    <w:tmpl w:val="0526F0D6"/>
    <w:lvl w:ilvl="0" w:tplc="FB00C5E8">
      <w:start w:val="10"/>
      <w:numFmt w:val="decimal"/>
      <w:lvlText w:val="%1."/>
      <w:lvlJc w:val="left"/>
      <w:pPr>
        <w:ind w:left="498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E2E867B6">
      <w:numFmt w:val="bullet"/>
      <w:lvlText w:val="•"/>
      <w:lvlJc w:val="left"/>
      <w:pPr>
        <w:ind w:left="1458" w:hanging="361"/>
      </w:pPr>
      <w:rPr>
        <w:rFonts w:hint="default"/>
        <w:lang w:val="pl-PL" w:eastAsia="en-US" w:bidi="ar-SA"/>
      </w:rPr>
    </w:lvl>
    <w:lvl w:ilvl="2" w:tplc="406CCCDA">
      <w:numFmt w:val="bullet"/>
      <w:lvlText w:val="•"/>
      <w:lvlJc w:val="left"/>
      <w:pPr>
        <w:ind w:left="2417" w:hanging="361"/>
      </w:pPr>
      <w:rPr>
        <w:rFonts w:hint="default"/>
        <w:lang w:val="pl-PL" w:eastAsia="en-US" w:bidi="ar-SA"/>
      </w:rPr>
    </w:lvl>
    <w:lvl w:ilvl="3" w:tplc="3B64B51E">
      <w:numFmt w:val="bullet"/>
      <w:lvlText w:val="•"/>
      <w:lvlJc w:val="left"/>
      <w:pPr>
        <w:ind w:left="3375" w:hanging="361"/>
      </w:pPr>
      <w:rPr>
        <w:rFonts w:hint="default"/>
        <w:lang w:val="pl-PL" w:eastAsia="en-US" w:bidi="ar-SA"/>
      </w:rPr>
    </w:lvl>
    <w:lvl w:ilvl="4" w:tplc="D2C2D714">
      <w:numFmt w:val="bullet"/>
      <w:lvlText w:val="•"/>
      <w:lvlJc w:val="left"/>
      <w:pPr>
        <w:ind w:left="4334" w:hanging="361"/>
      </w:pPr>
      <w:rPr>
        <w:rFonts w:hint="default"/>
        <w:lang w:val="pl-PL" w:eastAsia="en-US" w:bidi="ar-SA"/>
      </w:rPr>
    </w:lvl>
    <w:lvl w:ilvl="5" w:tplc="B65A3D7A">
      <w:numFmt w:val="bullet"/>
      <w:lvlText w:val="•"/>
      <w:lvlJc w:val="left"/>
      <w:pPr>
        <w:ind w:left="5293" w:hanging="361"/>
      </w:pPr>
      <w:rPr>
        <w:rFonts w:hint="default"/>
        <w:lang w:val="pl-PL" w:eastAsia="en-US" w:bidi="ar-SA"/>
      </w:rPr>
    </w:lvl>
    <w:lvl w:ilvl="6" w:tplc="E2E870BC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46B85920">
      <w:numFmt w:val="bullet"/>
      <w:lvlText w:val="•"/>
      <w:lvlJc w:val="left"/>
      <w:pPr>
        <w:ind w:left="7210" w:hanging="361"/>
      </w:pPr>
      <w:rPr>
        <w:rFonts w:hint="default"/>
        <w:lang w:val="pl-PL" w:eastAsia="en-US" w:bidi="ar-SA"/>
      </w:rPr>
    </w:lvl>
    <w:lvl w:ilvl="8" w:tplc="71D44D0E">
      <w:numFmt w:val="bullet"/>
      <w:lvlText w:val="•"/>
      <w:lvlJc w:val="left"/>
      <w:pPr>
        <w:ind w:left="8169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41808F7"/>
    <w:multiLevelType w:val="hybridMultilevel"/>
    <w:tmpl w:val="484E2DC0"/>
    <w:lvl w:ilvl="0" w:tplc="99DE4150">
      <w:start w:val="1"/>
      <w:numFmt w:val="decimal"/>
      <w:lvlText w:val="%1."/>
      <w:lvlJc w:val="left"/>
      <w:pPr>
        <w:ind w:left="438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AC26C4E">
      <w:numFmt w:val="bullet"/>
      <w:lvlText w:val="-"/>
      <w:lvlJc w:val="left"/>
      <w:pPr>
        <w:ind w:left="697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67500200">
      <w:numFmt w:val="bullet"/>
      <w:lvlText w:val="•"/>
      <w:lvlJc w:val="left"/>
      <w:pPr>
        <w:ind w:left="700" w:hanging="200"/>
      </w:pPr>
      <w:rPr>
        <w:rFonts w:hint="default"/>
        <w:lang w:val="pl-PL" w:eastAsia="en-US" w:bidi="ar-SA"/>
      </w:rPr>
    </w:lvl>
    <w:lvl w:ilvl="3" w:tplc="3C38B590">
      <w:numFmt w:val="bullet"/>
      <w:lvlText w:val="•"/>
      <w:lvlJc w:val="left"/>
      <w:pPr>
        <w:ind w:left="1873" w:hanging="200"/>
      </w:pPr>
      <w:rPr>
        <w:rFonts w:hint="default"/>
        <w:lang w:val="pl-PL" w:eastAsia="en-US" w:bidi="ar-SA"/>
      </w:rPr>
    </w:lvl>
    <w:lvl w:ilvl="4" w:tplc="E848D180">
      <w:numFmt w:val="bullet"/>
      <w:lvlText w:val="•"/>
      <w:lvlJc w:val="left"/>
      <w:pPr>
        <w:ind w:left="3046" w:hanging="200"/>
      </w:pPr>
      <w:rPr>
        <w:rFonts w:hint="default"/>
        <w:lang w:val="pl-PL" w:eastAsia="en-US" w:bidi="ar-SA"/>
      </w:rPr>
    </w:lvl>
    <w:lvl w:ilvl="5" w:tplc="BF70BE72">
      <w:numFmt w:val="bullet"/>
      <w:lvlText w:val="•"/>
      <w:lvlJc w:val="left"/>
      <w:pPr>
        <w:ind w:left="4219" w:hanging="200"/>
      </w:pPr>
      <w:rPr>
        <w:rFonts w:hint="default"/>
        <w:lang w:val="pl-PL" w:eastAsia="en-US" w:bidi="ar-SA"/>
      </w:rPr>
    </w:lvl>
    <w:lvl w:ilvl="6" w:tplc="B232BECE">
      <w:numFmt w:val="bullet"/>
      <w:lvlText w:val="•"/>
      <w:lvlJc w:val="left"/>
      <w:pPr>
        <w:ind w:left="5393" w:hanging="200"/>
      </w:pPr>
      <w:rPr>
        <w:rFonts w:hint="default"/>
        <w:lang w:val="pl-PL" w:eastAsia="en-US" w:bidi="ar-SA"/>
      </w:rPr>
    </w:lvl>
    <w:lvl w:ilvl="7" w:tplc="8DF0A1DE">
      <w:numFmt w:val="bullet"/>
      <w:lvlText w:val="•"/>
      <w:lvlJc w:val="left"/>
      <w:pPr>
        <w:ind w:left="6566" w:hanging="200"/>
      </w:pPr>
      <w:rPr>
        <w:rFonts w:hint="default"/>
        <w:lang w:val="pl-PL" w:eastAsia="en-US" w:bidi="ar-SA"/>
      </w:rPr>
    </w:lvl>
    <w:lvl w:ilvl="8" w:tplc="74240BD8">
      <w:numFmt w:val="bullet"/>
      <w:lvlText w:val="•"/>
      <w:lvlJc w:val="left"/>
      <w:pPr>
        <w:ind w:left="7739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56DB58EF"/>
    <w:multiLevelType w:val="hybridMultilevel"/>
    <w:tmpl w:val="08D41878"/>
    <w:lvl w:ilvl="0" w:tplc="F306D2F8">
      <w:start w:val="1"/>
      <w:numFmt w:val="decimal"/>
      <w:lvlText w:val="%1."/>
      <w:lvlJc w:val="left"/>
      <w:pPr>
        <w:ind w:left="42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0B029396">
      <w:numFmt w:val="bullet"/>
      <w:lvlText w:val="•"/>
      <w:lvlJc w:val="left"/>
      <w:pPr>
        <w:ind w:left="1386" w:hanging="284"/>
      </w:pPr>
      <w:rPr>
        <w:rFonts w:hint="default"/>
        <w:lang w:val="pl-PL" w:eastAsia="en-US" w:bidi="ar-SA"/>
      </w:rPr>
    </w:lvl>
    <w:lvl w:ilvl="2" w:tplc="72127A28">
      <w:numFmt w:val="bullet"/>
      <w:lvlText w:val="•"/>
      <w:lvlJc w:val="left"/>
      <w:pPr>
        <w:ind w:left="2353" w:hanging="284"/>
      </w:pPr>
      <w:rPr>
        <w:rFonts w:hint="default"/>
        <w:lang w:val="pl-PL" w:eastAsia="en-US" w:bidi="ar-SA"/>
      </w:rPr>
    </w:lvl>
    <w:lvl w:ilvl="3" w:tplc="E4621D04">
      <w:numFmt w:val="bullet"/>
      <w:lvlText w:val="•"/>
      <w:lvlJc w:val="left"/>
      <w:pPr>
        <w:ind w:left="3319" w:hanging="284"/>
      </w:pPr>
      <w:rPr>
        <w:rFonts w:hint="default"/>
        <w:lang w:val="pl-PL" w:eastAsia="en-US" w:bidi="ar-SA"/>
      </w:rPr>
    </w:lvl>
    <w:lvl w:ilvl="4" w:tplc="79ECB992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AF2467DE">
      <w:numFmt w:val="bullet"/>
      <w:lvlText w:val="•"/>
      <w:lvlJc w:val="left"/>
      <w:pPr>
        <w:ind w:left="5253" w:hanging="284"/>
      </w:pPr>
      <w:rPr>
        <w:rFonts w:hint="default"/>
        <w:lang w:val="pl-PL" w:eastAsia="en-US" w:bidi="ar-SA"/>
      </w:rPr>
    </w:lvl>
    <w:lvl w:ilvl="6" w:tplc="1F7AE328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1CC068B4">
      <w:numFmt w:val="bullet"/>
      <w:lvlText w:val="•"/>
      <w:lvlJc w:val="left"/>
      <w:pPr>
        <w:ind w:left="7186" w:hanging="284"/>
      </w:pPr>
      <w:rPr>
        <w:rFonts w:hint="default"/>
        <w:lang w:val="pl-PL" w:eastAsia="en-US" w:bidi="ar-SA"/>
      </w:rPr>
    </w:lvl>
    <w:lvl w:ilvl="8" w:tplc="54EEC646">
      <w:numFmt w:val="bullet"/>
      <w:lvlText w:val="•"/>
      <w:lvlJc w:val="left"/>
      <w:pPr>
        <w:ind w:left="8153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7655674C"/>
    <w:multiLevelType w:val="hybridMultilevel"/>
    <w:tmpl w:val="11AA263E"/>
    <w:lvl w:ilvl="0" w:tplc="76786196">
      <w:start w:val="1"/>
      <w:numFmt w:val="decimal"/>
      <w:lvlText w:val="%1."/>
      <w:lvlJc w:val="left"/>
      <w:pPr>
        <w:ind w:left="421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360E119E">
      <w:numFmt w:val="bullet"/>
      <w:lvlText w:val="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52E8AAC">
      <w:numFmt w:val="bullet"/>
      <w:lvlText w:val="•"/>
      <w:lvlJc w:val="left"/>
      <w:pPr>
        <w:ind w:left="1867" w:hanging="360"/>
      </w:pPr>
      <w:rPr>
        <w:rFonts w:hint="default"/>
        <w:lang w:val="pl-PL" w:eastAsia="en-US" w:bidi="ar-SA"/>
      </w:rPr>
    </w:lvl>
    <w:lvl w:ilvl="3" w:tplc="8592BF48">
      <w:numFmt w:val="bullet"/>
      <w:lvlText w:val="•"/>
      <w:lvlJc w:val="left"/>
      <w:pPr>
        <w:ind w:left="2894" w:hanging="360"/>
      </w:pPr>
      <w:rPr>
        <w:rFonts w:hint="default"/>
        <w:lang w:val="pl-PL" w:eastAsia="en-US" w:bidi="ar-SA"/>
      </w:rPr>
    </w:lvl>
    <w:lvl w:ilvl="4" w:tplc="DCA2EFA2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B15E01D4">
      <w:numFmt w:val="bullet"/>
      <w:lvlText w:val="•"/>
      <w:lvlJc w:val="left"/>
      <w:pPr>
        <w:ind w:left="4949" w:hanging="360"/>
      </w:pPr>
      <w:rPr>
        <w:rFonts w:hint="default"/>
        <w:lang w:val="pl-PL" w:eastAsia="en-US" w:bidi="ar-SA"/>
      </w:rPr>
    </w:lvl>
    <w:lvl w:ilvl="6" w:tplc="710C52DE">
      <w:numFmt w:val="bullet"/>
      <w:lvlText w:val="•"/>
      <w:lvlJc w:val="left"/>
      <w:pPr>
        <w:ind w:left="5976" w:hanging="360"/>
      </w:pPr>
      <w:rPr>
        <w:rFonts w:hint="default"/>
        <w:lang w:val="pl-PL" w:eastAsia="en-US" w:bidi="ar-SA"/>
      </w:rPr>
    </w:lvl>
    <w:lvl w:ilvl="7" w:tplc="96DE2C5C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36384B0A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9B"/>
    <w:rsid w:val="00033A4C"/>
    <w:rsid w:val="0004273E"/>
    <w:rsid w:val="00170135"/>
    <w:rsid w:val="00464790"/>
    <w:rsid w:val="005B0212"/>
    <w:rsid w:val="005B465B"/>
    <w:rsid w:val="005F2A9B"/>
    <w:rsid w:val="006560FB"/>
    <w:rsid w:val="007D18D6"/>
    <w:rsid w:val="007F19EC"/>
    <w:rsid w:val="008E319E"/>
    <w:rsid w:val="008E597C"/>
    <w:rsid w:val="00A10B9B"/>
    <w:rsid w:val="00A44641"/>
    <w:rsid w:val="00C371B4"/>
    <w:rsid w:val="00CF219B"/>
    <w:rsid w:val="00CF40E9"/>
    <w:rsid w:val="00DE561B"/>
    <w:rsid w:val="00EA6E16"/>
    <w:rsid w:val="00EB4FD3"/>
    <w:rsid w:val="00F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39C73CE"/>
  <w15:docId w15:val="{E0DB8BAD-2631-4288-8BF3-1F71BEB2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1415" w:right="14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98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D18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boleslawiec.pl/" TargetMode="External"/><Relationship Id="rId13" Type="http://schemas.openxmlformats.org/officeDocument/2006/relationships/hyperlink" Target="mailto:sekretariat@mosir.boleslawiec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zawody@mosir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wody@mosir.boleslawie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sir.boleslaw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wody@mosir.boleslawie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urzytkownik</dc:creator>
  <cp:lastModifiedBy>Marta Stupiec</cp:lastModifiedBy>
  <cp:revision>16</cp:revision>
  <dcterms:created xsi:type="dcterms:W3CDTF">2021-10-15T05:57:00Z</dcterms:created>
  <dcterms:modified xsi:type="dcterms:W3CDTF">2021-10-20T10:40:00Z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